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FE" w:rsidRPr="00CF7E9E" w:rsidRDefault="00F34CFE" w:rsidP="00CF7E9E">
      <w:pPr>
        <w:spacing w:line="0" w:lineRule="atLeast"/>
        <w:rPr>
          <w:rFonts w:asciiTheme="majorEastAsia" w:eastAsiaTheme="majorEastAsia" w:hAnsiTheme="majorEastAsia"/>
          <w:sz w:val="24"/>
          <w:szCs w:val="24"/>
        </w:rPr>
      </w:pPr>
    </w:p>
    <w:p w:rsidR="00F34CFE" w:rsidRDefault="00F34CFE" w:rsidP="00CF7E9E">
      <w:pPr>
        <w:spacing w:line="0" w:lineRule="atLeast"/>
        <w:rPr>
          <w:rFonts w:asciiTheme="majorEastAsia" w:eastAsiaTheme="majorEastAsia" w:hAnsiTheme="majorEastAsia"/>
          <w:sz w:val="24"/>
          <w:szCs w:val="24"/>
        </w:rPr>
      </w:pPr>
    </w:p>
    <w:p w:rsidR="00CF7E9E" w:rsidRDefault="00CF7E9E" w:rsidP="00CF7E9E">
      <w:pPr>
        <w:spacing w:line="0" w:lineRule="atLeast"/>
        <w:rPr>
          <w:rFonts w:asciiTheme="majorEastAsia" w:eastAsiaTheme="majorEastAsia" w:hAnsiTheme="majorEastAsia"/>
          <w:sz w:val="24"/>
          <w:szCs w:val="24"/>
        </w:rPr>
      </w:pPr>
    </w:p>
    <w:p w:rsidR="00CF7E9E" w:rsidRDefault="00CF7E9E" w:rsidP="00CF7E9E">
      <w:pPr>
        <w:spacing w:line="0" w:lineRule="atLeast"/>
        <w:rPr>
          <w:rFonts w:asciiTheme="majorEastAsia" w:eastAsiaTheme="majorEastAsia" w:hAnsiTheme="majorEastAsia"/>
          <w:sz w:val="24"/>
          <w:szCs w:val="24"/>
        </w:rPr>
      </w:pPr>
    </w:p>
    <w:p w:rsidR="00CF7E9E" w:rsidRDefault="00CF7E9E" w:rsidP="00CF7E9E">
      <w:pPr>
        <w:spacing w:line="0" w:lineRule="atLeast"/>
        <w:rPr>
          <w:rFonts w:asciiTheme="majorEastAsia" w:eastAsiaTheme="majorEastAsia" w:hAnsiTheme="majorEastAsia"/>
          <w:sz w:val="24"/>
          <w:szCs w:val="24"/>
        </w:rPr>
      </w:pPr>
    </w:p>
    <w:p w:rsidR="00CF7E9E" w:rsidRDefault="00CF7E9E" w:rsidP="00CF7E9E">
      <w:pPr>
        <w:spacing w:line="0" w:lineRule="atLeast"/>
        <w:rPr>
          <w:rFonts w:asciiTheme="majorEastAsia" w:eastAsiaTheme="majorEastAsia" w:hAnsiTheme="majorEastAsia"/>
          <w:sz w:val="24"/>
          <w:szCs w:val="24"/>
        </w:rPr>
      </w:pPr>
    </w:p>
    <w:p w:rsidR="00CF7E9E" w:rsidRPr="00D272C4" w:rsidRDefault="00CF7E9E" w:rsidP="00CF7E9E">
      <w:pPr>
        <w:spacing w:line="0" w:lineRule="atLeast"/>
        <w:rPr>
          <w:rFonts w:asciiTheme="majorEastAsia" w:eastAsiaTheme="majorEastAsia" w:hAnsiTheme="majorEastAsia"/>
          <w:sz w:val="24"/>
          <w:szCs w:val="24"/>
        </w:rPr>
      </w:pPr>
    </w:p>
    <w:p w:rsidR="00A50B90" w:rsidRPr="00CF7E9E" w:rsidRDefault="00A50B90" w:rsidP="00CF7E9E">
      <w:pPr>
        <w:spacing w:line="0" w:lineRule="atLeast"/>
        <w:rPr>
          <w:rFonts w:asciiTheme="majorEastAsia" w:eastAsiaTheme="majorEastAsia" w:hAnsiTheme="majorEastAsia"/>
          <w:sz w:val="24"/>
          <w:szCs w:val="24"/>
        </w:rPr>
      </w:pPr>
    </w:p>
    <w:p w:rsidR="00A50B90" w:rsidRPr="00CF7E9E" w:rsidRDefault="00A50B90" w:rsidP="00CF7E9E">
      <w:pPr>
        <w:spacing w:line="0" w:lineRule="atLeast"/>
        <w:rPr>
          <w:rFonts w:asciiTheme="majorEastAsia" w:eastAsiaTheme="majorEastAsia" w:hAnsiTheme="majorEastAsia"/>
          <w:sz w:val="24"/>
          <w:szCs w:val="24"/>
        </w:rPr>
      </w:pPr>
    </w:p>
    <w:p w:rsidR="00F34CFE" w:rsidRPr="00CF7E9E" w:rsidRDefault="00A50B90" w:rsidP="00CF7E9E">
      <w:pPr>
        <w:spacing w:line="0" w:lineRule="atLeast"/>
        <w:jc w:val="center"/>
        <w:rPr>
          <w:rFonts w:asciiTheme="majorEastAsia" w:eastAsiaTheme="majorEastAsia" w:hAnsiTheme="majorEastAsia"/>
          <w:sz w:val="40"/>
          <w:szCs w:val="40"/>
        </w:rPr>
      </w:pPr>
      <w:r w:rsidRPr="00CF7E9E">
        <w:rPr>
          <w:rFonts w:asciiTheme="majorEastAsia" w:eastAsiaTheme="majorEastAsia" w:hAnsiTheme="majorEastAsia" w:hint="eastAsia"/>
          <w:sz w:val="40"/>
          <w:szCs w:val="40"/>
        </w:rPr>
        <w:t>諏 訪 広 域 連 合</w:t>
      </w:r>
    </w:p>
    <w:p w:rsidR="00CF7E9E" w:rsidRPr="00CF7E9E" w:rsidRDefault="00CF7E9E" w:rsidP="00CF7E9E">
      <w:pPr>
        <w:spacing w:line="0" w:lineRule="atLeast"/>
        <w:rPr>
          <w:rFonts w:asciiTheme="majorEastAsia" w:eastAsiaTheme="majorEastAsia" w:hAnsiTheme="majorEastAsia"/>
          <w:sz w:val="40"/>
          <w:szCs w:val="40"/>
        </w:rPr>
      </w:pPr>
    </w:p>
    <w:p w:rsidR="00F34CFE" w:rsidRPr="00CF7E9E" w:rsidRDefault="000C1FDA" w:rsidP="00CF7E9E">
      <w:pPr>
        <w:spacing w:line="0" w:lineRule="atLeast"/>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地域密着型サービス</w:t>
      </w:r>
      <w:r w:rsidR="009742D9" w:rsidRPr="00CF7E9E">
        <w:rPr>
          <w:rFonts w:asciiTheme="majorEastAsia" w:eastAsiaTheme="majorEastAsia" w:hAnsiTheme="majorEastAsia" w:hint="eastAsia"/>
          <w:sz w:val="40"/>
          <w:szCs w:val="40"/>
        </w:rPr>
        <w:t>事業者の選定に係る公募要項</w:t>
      </w:r>
    </w:p>
    <w:p w:rsidR="000F24F9" w:rsidRPr="00156C9C" w:rsidRDefault="000F24F9" w:rsidP="009E741D">
      <w:pPr>
        <w:spacing w:line="0" w:lineRule="atLeast"/>
        <w:jc w:val="center"/>
        <w:rPr>
          <w:rFonts w:asciiTheme="majorEastAsia" w:eastAsiaTheme="majorEastAsia" w:hAnsiTheme="majorEastAsia"/>
          <w:sz w:val="40"/>
          <w:szCs w:val="40"/>
        </w:rPr>
      </w:pPr>
    </w:p>
    <w:p w:rsidR="00A50B90" w:rsidRPr="00CF7E9E" w:rsidRDefault="00A50B90" w:rsidP="00CF7E9E">
      <w:pPr>
        <w:spacing w:line="0" w:lineRule="atLeast"/>
        <w:rPr>
          <w:rFonts w:asciiTheme="majorEastAsia" w:eastAsiaTheme="majorEastAsia" w:hAnsiTheme="majorEastAsia"/>
          <w:sz w:val="24"/>
          <w:szCs w:val="24"/>
        </w:rPr>
      </w:pPr>
    </w:p>
    <w:p w:rsidR="002308CE" w:rsidRPr="00CF7E9E" w:rsidRDefault="002308CE" w:rsidP="00CF7E9E">
      <w:pPr>
        <w:spacing w:line="0" w:lineRule="atLeast"/>
        <w:rPr>
          <w:rFonts w:asciiTheme="majorEastAsia" w:eastAsiaTheme="majorEastAsia" w:hAnsiTheme="majorEastAsia"/>
          <w:sz w:val="24"/>
          <w:szCs w:val="24"/>
        </w:rPr>
      </w:pPr>
    </w:p>
    <w:p w:rsidR="00F34CFE" w:rsidRPr="00EE2FA9" w:rsidRDefault="00F34CFE" w:rsidP="00CF7E9E">
      <w:pPr>
        <w:spacing w:line="0" w:lineRule="atLeast"/>
        <w:rPr>
          <w:rFonts w:asciiTheme="majorEastAsia" w:eastAsiaTheme="majorEastAsia" w:hAnsiTheme="majorEastAsia"/>
          <w:sz w:val="24"/>
          <w:szCs w:val="24"/>
        </w:rPr>
      </w:pPr>
    </w:p>
    <w:p w:rsidR="00F34CFE" w:rsidRPr="00CF7E9E" w:rsidRDefault="00F34CFE" w:rsidP="00CF7E9E">
      <w:pPr>
        <w:spacing w:line="0" w:lineRule="atLeast"/>
        <w:rPr>
          <w:rFonts w:asciiTheme="majorEastAsia" w:eastAsiaTheme="majorEastAsia" w:hAnsiTheme="majorEastAsia"/>
          <w:sz w:val="24"/>
          <w:szCs w:val="24"/>
        </w:rPr>
      </w:pPr>
    </w:p>
    <w:p w:rsidR="00F34CFE" w:rsidRPr="000C1FDA" w:rsidRDefault="00F34CFE" w:rsidP="00CF7E9E">
      <w:pPr>
        <w:spacing w:line="0" w:lineRule="atLeast"/>
        <w:rPr>
          <w:rFonts w:asciiTheme="majorEastAsia" w:eastAsiaTheme="majorEastAsia" w:hAnsiTheme="majorEastAsia"/>
          <w:sz w:val="24"/>
          <w:szCs w:val="24"/>
        </w:rPr>
      </w:pPr>
    </w:p>
    <w:p w:rsidR="00CF7E9E" w:rsidRDefault="00CF7E9E" w:rsidP="00CF7E9E">
      <w:pPr>
        <w:spacing w:line="0" w:lineRule="atLeast"/>
        <w:rPr>
          <w:rFonts w:asciiTheme="majorEastAsia" w:eastAsiaTheme="majorEastAsia" w:hAnsiTheme="majorEastAsia"/>
          <w:sz w:val="24"/>
          <w:szCs w:val="24"/>
        </w:rPr>
      </w:pPr>
    </w:p>
    <w:p w:rsidR="00CF7E9E" w:rsidRDefault="00CF7E9E" w:rsidP="00CF7E9E">
      <w:pPr>
        <w:spacing w:line="0" w:lineRule="atLeast"/>
        <w:rPr>
          <w:rFonts w:asciiTheme="majorEastAsia" w:eastAsiaTheme="majorEastAsia" w:hAnsiTheme="majorEastAsia"/>
          <w:sz w:val="24"/>
          <w:szCs w:val="24"/>
        </w:rPr>
      </w:pPr>
    </w:p>
    <w:p w:rsidR="00CF7E9E" w:rsidRDefault="00CF7E9E" w:rsidP="00CF7E9E">
      <w:pPr>
        <w:spacing w:line="0" w:lineRule="atLeast"/>
        <w:rPr>
          <w:rFonts w:asciiTheme="majorEastAsia" w:eastAsiaTheme="majorEastAsia" w:hAnsiTheme="majorEastAsia"/>
          <w:sz w:val="24"/>
          <w:szCs w:val="24"/>
        </w:rPr>
      </w:pPr>
    </w:p>
    <w:p w:rsidR="00CF7E9E" w:rsidRDefault="00CF7E9E" w:rsidP="00CF7E9E">
      <w:pPr>
        <w:spacing w:line="0" w:lineRule="atLeast"/>
        <w:rPr>
          <w:rFonts w:asciiTheme="majorEastAsia" w:eastAsiaTheme="majorEastAsia" w:hAnsiTheme="majorEastAsia"/>
          <w:sz w:val="24"/>
          <w:szCs w:val="24"/>
        </w:rPr>
      </w:pPr>
    </w:p>
    <w:p w:rsidR="00CF7E9E" w:rsidRDefault="00CF7E9E" w:rsidP="00CF7E9E">
      <w:pPr>
        <w:spacing w:line="0" w:lineRule="atLeast"/>
        <w:rPr>
          <w:rFonts w:asciiTheme="majorEastAsia" w:eastAsiaTheme="majorEastAsia" w:hAnsiTheme="majorEastAsia"/>
          <w:sz w:val="24"/>
          <w:szCs w:val="24"/>
        </w:rPr>
      </w:pPr>
    </w:p>
    <w:p w:rsidR="00CF7E9E" w:rsidRDefault="00CF7E9E" w:rsidP="00CF7E9E">
      <w:pPr>
        <w:spacing w:line="0" w:lineRule="atLeast"/>
        <w:rPr>
          <w:rFonts w:asciiTheme="majorEastAsia" w:eastAsiaTheme="majorEastAsia" w:hAnsiTheme="majorEastAsia"/>
          <w:sz w:val="24"/>
          <w:szCs w:val="24"/>
        </w:rPr>
      </w:pPr>
    </w:p>
    <w:p w:rsidR="00CF7E9E" w:rsidRDefault="00CF7E9E" w:rsidP="00CF7E9E">
      <w:pPr>
        <w:spacing w:line="0" w:lineRule="atLeast"/>
        <w:rPr>
          <w:rFonts w:asciiTheme="majorEastAsia" w:eastAsiaTheme="majorEastAsia" w:hAnsiTheme="majorEastAsia"/>
          <w:sz w:val="24"/>
          <w:szCs w:val="24"/>
        </w:rPr>
      </w:pPr>
    </w:p>
    <w:p w:rsidR="00CF7E9E" w:rsidRDefault="00CF7E9E" w:rsidP="00CF7E9E">
      <w:pPr>
        <w:spacing w:line="0" w:lineRule="atLeast"/>
        <w:rPr>
          <w:rFonts w:asciiTheme="majorEastAsia" w:eastAsiaTheme="majorEastAsia" w:hAnsiTheme="majorEastAsia"/>
          <w:sz w:val="24"/>
          <w:szCs w:val="24"/>
        </w:rPr>
      </w:pPr>
    </w:p>
    <w:p w:rsidR="00CF7E9E" w:rsidRDefault="00CF7E9E" w:rsidP="00CF7E9E">
      <w:pPr>
        <w:spacing w:line="0" w:lineRule="atLeast"/>
        <w:rPr>
          <w:rFonts w:asciiTheme="majorEastAsia" w:eastAsiaTheme="majorEastAsia" w:hAnsiTheme="majorEastAsia"/>
          <w:sz w:val="24"/>
          <w:szCs w:val="24"/>
        </w:rPr>
      </w:pPr>
    </w:p>
    <w:p w:rsidR="00CF7E9E" w:rsidRPr="00CF7E9E" w:rsidRDefault="00CF7E9E" w:rsidP="00CF7E9E">
      <w:pPr>
        <w:spacing w:line="0" w:lineRule="atLeast"/>
        <w:rPr>
          <w:rFonts w:asciiTheme="majorEastAsia" w:eastAsiaTheme="majorEastAsia" w:hAnsiTheme="majorEastAsia"/>
          <w:sz w:val="24"/>
          <w:szCs w:val="24"/>
        </w:rPr>
      </w:pPr>
    </w:p>
    <w:p w:rsidR="00DF4EA8" w:rsidRPr="00CF7E9E" w:rsidRDefault="00DF4EA8" w:rsidP="00CF7E9E">
      <w:pPr>
        <w:spacing w:line="0" w:lineRule="atLeast"/>
        <w:rPr>
          <w:rFonts w:asciiTheme="majorEastAsia" w:eastAsiaTheme="majorEastAsia" w:hAnsiTheme="majorEastAsia"/>
          <w:sz w:val="24"/>
          <w:szCs w:val="24"/>
        </w:rPr>
      </w:pPr>
    </w:p>
    <w:p w:rsidR="00DF4EA8" w:rsidRPr="00CF7E9E" w:rsidRDefault="00DF4EA8" w:rsidP="00CF7E9E">
      <w:pPr>
        <w:spacing w:line="0" w:lineRule="atLeast"/>
        <w:rPr>
          <w:rFonts w:asciiTheme="majorEastAsia" w:eastAsiaTheme="majorEastAsia" w:hAnsiTheme="majorEastAsia"/>
          <w:sz w:val="24"/>
          <w:szCs w:val="24"/>
        </w:rPr>
      </w:pPr>
    </w:p>
    <w:p w:rsidR="00DF4EA8" w:rsidRDefault="00DF4EA8" w:rsidP="00CF7E9E">
      <w:pPr>
        <w:spacing w:line="0" w:lineRule="atLeast"/>
        <w:rPr>
          <w:rFonts w:asciiTheme="majorEastAsia" w:eastAsiaTheme="majorEastAsia" w:hAnsiTheme="majorEastAsia"/>
          <w:sz w:val="24"/>
          <w:szCs w:val="24"/>
        </w:rPr>
      </w:pPr>
    </w:p>
    <w:p w:rsidR="00CF7E9E" w:rsidRDefault="00CF7E9E" w:rsidP="00CF7E9E">
      <w:pPr>
        <w:spacing w:line="0" w:lineRule="atLeast"/>
        <w:rPr>
          <w:rFonts w:asciiTheme="majorEastAsia" w:eastAsiaTheme="majorEastAsia" w:hAnsiTheme="majorEastAsia"/>
          <w:sz w:val="24"/>
          <w:szCs w:val="24"/>
        </w:rPr>
      </w:pPr>
    </w:p>
    <w:p w:rsidR="00CF7E9E" w:rsidRDefault="00CF7E9E" w:rsidP="00CF7E9E">
      <w:pPr>
        <w:spacing w:line="0" w:lineRule="atLeast"/>
        <w:rPr>
          <w:rFonts w:asciiTheme="majorEastAsia" w:eastAsiaTheme="majorEastAsia" w:hAnsiTheme="majorEastAsia"/>
          <w:sz w:val="24"/>
          <w:szCs w:val="24"/>
        </w:rPr>
      </w:pPr>
    </w:p>
    <w:p w:rsidR="00CF7E9E" w:rsidRDefault="00CF7E9E" w:rsidP="00CF7E9E">
      <w:pPr>
        <w:spacing w:line="0" w:lineRule="atLeast"/>
        <w:rPr>
          <w:rFonts w:asciiTheme="majorEastAsia" w:eastAsiaTheme="majorEastAsia" w:hAnsiTheme="majorEastAsia"/>
          <w:sz w:val="24"/>
          <w:szCs w:val="24"/>
        </w:rPr>
      </w:pPr>
    </w:p>
    <w:p w:rsidR="00CF7E9E" w:rsidRDefault="00CF7E9E" w:rsidP="00CF7E9E">
      <w:pPr>
        <w:spacing w:line="0" w:lineRule="atLeast"/>
        <w:rPr>
          <w:rFonts w:asciiTheme="majorEastAsia" w:eastAsiaTheme="majorEastAsia" w:hAnsiTheme="majorEastAsia"/>
          <w:sz w:val="24"/>
          <w:szCs w:val="24"/>
        </w:rPr>
      </w:pPr>
    </w:p>
    <w:p w:rsidR="00CF7E9E" w:rsidRDefault="00CF7E9E" w:rsidP="00CF7E9E">
      <w:pPr>
        <w:spacing w:line="0" w:lineRule="atLeast"/>
        <w:rPr>
          <w:rFonts w:asciiTheme="majorEastAsia" w:eastAsiaTheme="majorEastAsia" w:hAnsiTheme="majorEastAsia"/>
          <w:sz w:val="24"/>
          <w:szCs w:val="24"/>
        </w:rPr>
      </w:pPr>
    </w:p>
    <w:p w:rsidR="00CF7E9E" w:rsidRDefault="00CF7E9E" w:rsidP="00CF7E9E">
      <w:pPr>
        <w:spacing w:line="0" w:lineRule="atLeast"/>
        <w:rPr>
          <w:rFonts w:asciiTheme="majorEastAsia" w:eastAsiaTheme="majorEastAsia" w:hAnsiTheme="majorEastAsia"/>
          <w:sz w:val="24"/>
          <w:szCs w:val="24"/>
        </w:rPr>
      </w:pPr>
    </w:p>
    <w:p w:rsidR="006E57A8" w:rsidRPr="00CF7E9E" w:rsidRDefault="006E57A8" w:rsidP="00CF7E9E">
      <w:pPr>
        <w:spacing w:line="0" w:lineRule="atLeast"/>
        <w:rPr>
          <w:rFonts w:asciiTheme="majorEastAsia" w:eastAsiaTheme="majorEastAsia" w:hAnsiTheme="majorEastAsia"/>
          <w:sz w:val="24"/>
          <w:szCs w:val="24"/>
        </w:rPr>
      </w:pPr>
    </w:p>
    <w:p w:rsidR="00F34CFE" w:rsidRPr="00CF7E9E" w:rsidRDefault="007E203C" w:rsidP="00CF7E9E">
      <w:pPr>
        <w:spacing w:line="0" w:lineRule="atLeas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w:t>
      </w:r>
      <w:r w:rsidR="00A10259">
        <w:rPr>
          <w:rFonts w:asciiTheme="majorEastAsia" w:eastAsiaTheme="majorEastAsia" w:hAnsiTheme="majorEastAsia" w:hint="eastAsia"/>
          <w:sz w:val="32"/>
          <w:szCs w:val="32"/>
        </w:rPr>
        <w:t>４</w:t>
      </w:r>
      <w:r w:rsidR="00FB1809" w:rsidRPr="00CF7E9E">
        <w:rPr>
          <w:rFonts w:asciiTheme="majorEastAsia" w:eastAsiaTheme="majorEastAsia" w:hAnsiTheme="majorEastAsia" w:hint="eastAsia"/>
          <w:sz w:val="32"/>
          <w:szCs w:val="32"/>
        </w:rPr>
        <w:t>年</w:t>
      </w:r>
      <w:r w:rsidR="00A10259">
        <w:rPr>
          <w:rFonts w:asciiTheme="majorEastAsia" w:eastAsiaTheme="majorEastAsia" w:hAnsiTheme="majorEastAsia" w:hint="eastAsia"/>
          <w:sz w:val="32"/>
          <w:szCs w:val="32"/>
        </w:rPr>
        <w:t>１０</w:t>
      </w:r>
      <w:r w:rsidR="00280A94" w:rsidRPr="00CF7E9E">
        <w:rPr>
          <w:rFonts w:asciiTheme="majorEastAsia" w:eastAsiaTheme="majorEastAsia" w:hAnsiTheme="majorEastAsia" w:hint="eastAsia"/>
          <w:sz w:val="32"/>
          <w:szCs w:val="32"/>
        </w:rPr>
        <w:t>月</w:t>
      </w:r>
    </w:p>
    <w:p w:rsidR="00F34CFE" w:rsidRPr="00CF7E9E" w:rsidRDefault="00F34CFE" w:rsidP="00CF7E9E">
      <w:pPr>
        <w:spacing w:line="0" w:lineRule="atLeast"/>
        <w:jc w:val="center"/>
        <w:rPr>
          <w:rFonts w:asciiTheme="majorEastAsia" w:eastAsiaTheme="majorEastAsia" w:hAnsiTheme="majorEastAsia"/>
          <w:sz w:val="32"/>
          <w:szCs w:val="32"/>
        </w:rPr>
      </w:pPr>
    </w:p>
    <w:p w:rsidR="00F34CFE" w:rsidRPr="00CF7E9E" w:rsidRDefault="00F34CFE" w:rsidP="00CF7E9E">
      <w:pPr>
        <w:spacing w:line="0" w:lineRule="atLeast"/>
        <w:jc w:val="center"/>
        <w:rPr>
          <w:rFonts w:asciiTheme="majorEastAsia" w:eastAsiaTheme="majorEastAsia" w:hAnsiTheme="majorEastAsia"/>
          <w:sz w:val="32"/>
          <w:szCs w:val="32"/>
        </w:rPr>
      </w:pPr>
      <w:r w:rsidRPr="00CF7E9E">
        <w:rPr>
          <w:rFonts w:asciiTheme="majorEastAsia" w:eastAsiaTheme="majorEastAsia" w:hAnsiTheme="majorEastAsia" w:hint="eastAsia"/>
          <w:sz w:val="32"/>
          <w:szCs w:val="32"/>
        </w:rPr>
        <w:t>諏訪広域連合介護保険課</w:t>
      </w:r>
    </w:p>
    <w:p w:rsidR="002255DE" w:rsidRDefault="002255DE" w:rsidP="00CF7E9E">
      <w:pPr>
        <w:spacing w:line="0" w:lineRule="atLeast"/>
        <w:rPr>
          <w:rFonts w:asciiTheme="majorEastAsia" w:eastAsiaTheme="majorEastAsia" w:hAnsiTheme="majorEastAsia"/>
          <w:sz w:val="24"/>
          <w:szCs w:val="24"/>
        </w:rPr>
        <w:sectPr w:rsidR="002255DE" w:rsidSect="00915675">
          <w:pgSz w:w="11906" w:h="16838" w:code="9"/>
          <w:pgMar w:top="851" w:right="1247" w:bottom="851" w:left="1247" w:header="851" w:footer="992" w:gutter="0"/>
          <w:cols w:space="425"/>
          <w:docGrid w:type="linesAndChars" w:linePitch="291"/>
        </w:sectPr>
      </w:pPr>
    </w:p>
    <w:p w:rsidR="00F34CFE" w:rsidRPr="00CF7E9E" w:rsidRDefault="00DE3884" w:rsidP="00CF7E9E">
      <w:pPr>
        <w:spacing w:line="0" w:lineRule="atLeast"/>
        <w:rPr>
          <w:rFonts w:asciiTheme="majorEastAsia" w:eastAsiaTheme="majorEastAsia" w:hAnsiTheme="majorEastAsia"/>
          <w:b/>
          <w:sz w:val="24"/>
          <w:szCs w:val="24"/>
        </w:rPr>
      </w:pPr>
      <w:r w:rsidRPr="00CF7E9E">
        <w:rPr>
          <w:rFonts w:asciiTheme="majorEastAsia" w:eastAsiaTheme="majorEastAsia" w:hAnsiTheme="majorEastAsia" w:hint="eastAsia"/>
          <w:b/>
          <w:sz w:val="24"/>
          <w:szCs w:val="24"/>
        </w:rPr>
        <w:lastRenderedPageBreak/>
        <w:t xml:space="preserve">１　</w:t>
      </w:r>
      <w:r w:rsidR="00F34CFE" w:rsidRPr="00CF7E9E">
        <w:rPr>
          <w:rFonts w:asciiTheme="majorEastAsia" w:eastAsiaTheme="majorEastAsia" w:hAnsiTheme="majorEastAsia" w:hint="eastAsia"/>
          <w:b/>
          <w:sz w:val="24"/>
          <w:szCs w:val="24"/>
        </w:rPr>
        <w:t>公募の趣旨</w:t>
      </w:r>
    </w:p>
    <w:p w:rsidR="005F0986" w:rsidRDefault="00E636B6" w:rsidP="005F0986">
      <w:pPr>
        <w:spacing w:line="0" w:lineRule="atLeast"/>
        <w:ind w:leftChars="135" w:left="283" w:firstLineChars="117" w:firstLine="281"/>
        <w:rPr>
          <w:rFonts w:asciiTheme="majorEastAsia" w:eastAsiaTheme="majorEastAsia" w:hAnsiTheme="majorEastAsia"/>
          <w:sz w:val="24"/>
          <w:szCs w:val="24"/>
        </w:rPr>
      </w:pPr>
      <w:r>
        <w:rPr>
          <w:rFonts w:asciiTheme="majorEastAsia" w:eastAsiaTheme="majorEastAsia" w:hAnsiTheme="majorEastAsia" w:hint="eastAsia"/>
          <w:sz w:val="24"/>
          <w:szCs w:val="24"/>
        </w:rPr>
        <w:t>諏訪広域連合では</w:t>
      </w:r>
      <w:r w:rsidR="00AA60D6">
        <w:rPr>
          <w:rFonts w:asciiTheme="majorEastAsia" w:eastAsiaTheme="majorEastAsia" w:hAnsiTheme="majorEastAsia" w:hint="eastAsia"/>
          <w:sz w:val="24"/>
          <w:szCs w:val="24"/>
        </w:rPr>
        <w:t>、</w:t>
      </w:r>
      <w:r w:rsidR="005F0986">
        <w:rPr>
          <w:rFonts w:asciiTheme="majorEastAsia" w:eastAsiaTheme="majorEastAsia" w:hAnsiTheme="majorEastAsia" w:hint="eastAsia"/>
          <w:sz w:val="24"/>
          <w:szCs w:val="24"/>
        </w:rPr>
        <w:t>第８期介護保険事業計画（令和３年度から令和５年度）に基づき、当該計画期間内において必要となるサービスの基盤を整備してまいります。</w:t>
      </w:r>
    </w:p>
    <w:p w:rsidR="001330C4" w:rsidRDefault="001330C4" w:rsidP="00E636B6">
      <w:pPr>
        <w:spacing w:line="0" w:lineRule="atLeast"/>
        <w:ind w:leftChars="135" w:left="283" w:firstLineChars="117" w:firstLine="281"/>
        <w:rPr>
          <w:rFonts w:asciiTheme="majorEastAsia" w:eastAsiaTheme="majorEastAsia" w:hAnsiTheme="majorEastAsia"/>
          <w:sz w:val="24"/>
          <w:szCs w:val="24"/>
        </w:rPr>
      </w:pPr>
    </w:p>
    <w:p w:rsidR="00E20279" w:rsidRDefault="003015E6" w:rsidP="00CF7E9E">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953A2A" w:rsidRPr="00CF7E9E">
        <w:rPr>
          <w:rFonts w:asciiTheme="majorEastAsia" w:eastAsiaTheme="majorEastAsia" w:hAnsiTheme="majorEastAsia" w:hint="eastAsia"/>
          <w:b/>
          <w:sz w:val="24"/>
          <w:szCs w:val="24"/>
        </w:rPr>
        <w:t xml:space="preserve">　</w:t>
      </w:r>
      <w:r w:rsidR="00665AD7">
        <w:rPr>
          <w:rFonts w:asciiTheme="majorEastAsia" w:eastAsiaTheme="majorEastAsia" w:hAnsiTheme="majorEastAsia" w:hint="eastAsia"/>
          <w:b/>
          <w:sz w:val="24"/>
          <w:szCs w:val="24"/>
        </w:rPr>
        <w:t>公募の内容</w:t>
      </w:r>
    </w:p>
    <w:p w:rsidR="000701D2" w:rsidRDefault="000701D2" w:rsidP="00CF7E9E">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tbl>
      <w:tblPr>
        <w:tblStyle w:val="a7"/>
        <w:tblW w:w="0" w:type="auto"/>
        <w:tblLook w:val="04A0" w:firstRow="1" w:lastRow="0" w:firstColumn="1" w:lastColumn="0" w:noHBand="0" w:noVBand="1"/>
      </w:tblPr>
      <w:tblGrid>
        <w:gridCol w:w="579"/>
        <w:gridCol w:w="2677"/>
        <w:gridCol w:w="1134"/>
        <w:gridCol w:w="992"/>
        <w:gridCol w:w="2314"/>
        <w:gridCol w:w="1706"/>
      </w:tblGrid>
      <w:tr w:rsidR="00BC3DC6" w:rsidTr="00BC3DC6">
        <w:trPr>
          <w:trHeight w:val="457"/>
        </w:trPr>
        <w:tc>
          <w:tcPr>
            <w:tcW w:w="579" w:type="dxa"/>
          </w:tcPr>
          <w:p w:rsidR="000701D2" w:rsidRDefault="00BC3DC6" w:rsidP="00BC3DC6">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NO,</w:t>
            </w:r>
          </w:p>
        </w:tc>
        <w:tc>
          <w:tcPr>
            <w:tcW w:w="2677" w:type="dxa"/>
          </w:tcPr>
          <w:p w:rsidR="000701D2" w:rsidRDefault="000701D2" w:rsidP="00BC3DC6">
            <w:pPr>
              <w:jc w:val="cente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サービス種類</w:t>
            </w:r>
          </w:p>
        </w:tc>
        <w:tc>
          <w:tcPr>
            <w:tcW w:w="1134" w:type="dxa"/>
          </w:tcPr>
          <w:p w:rsidR="000701D2" w:rsidRDefault="000701D2" w:rsidP="00BC3DC6">
            <w:pPr>
              <w:jc w:val="cente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整備数</w:t>
            </w:r>
          </w:p>
        </w:tc>
        <w:tc>
          <w:tcPr>
            <w:tcW w:w="992" w:type="dxa"/>
          </w:tcPr>
          <w:p w:rsidR="000701D2" w:rsidRDefault="000701D2" w:rsidP="00BC3DC6">
            <w:pPr>
              <w:jc w:val="cente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定員</w:t>
            </w:r>
          </w:p>
        </w:tc>
        <w:tc>
          <w:tcPr>
            <w:tcW w:w="2314" w:type="dxa"/>
          </w:tcPr>
          <w:p w:rsidR="000701D2" w:rsidRDefault="000701D2" w:rsidP="00BC3DC6">
            <w:pPr>
              <w:jc w:val="cente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整備地区</w:t>
            </w:r>
          </w:p>
        </w:tc>
        <w:tc>
          <w:tcPr>
            <w:tcW w:w="1706" w:type="dxa"/>
          </w:tcPr>
          <w:p w:rsidR="000701D2" w:rsidRDefault="000701D2" w:rsidP="00BC3DC6">
            <w:pPr>
              <w:jc w:val="cente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開設予定年度</w:t>
            </w:r>
          </w:p>
        </w:tc>
      </w:tr>
      <w:tr w:rsidR="00BC3DC6" w:rsidTr="00BC3DC6">
        <w:trPr>
          <w:trHeight w:val="702"/>
        </w:trPr>
        <w:tc>
          <w:tcPr>
            <w:tcW w:w="579" w:type="dxa"/>
          </w:tcPr>
          <w:p w:rsidR="000701D2" w:rsidRPr="00573FC2" w:rsidRDefault="000701D2" w:rsidP="00BC3DC6">
            <w:pPr>
              <w:spacing w:line="720" w:lineRule="auto"/>
              <w:jc w:val="center"/>
              <w:rPr>
                <w:rFonts w:asciiTheme="majorEastAsia" w:eastAsiaTheme="majorEastAsia" w:hAnsiTheme="majorEastAsia" w:hint="eastAsia"/>
                <w:sz w:val="24"/>
                <w:szCs w:val="24"/>
              </w:rPr>
            </w:pPr>
            <w:r w:rsidRPr="00573FC2">
              <w:rPr>
                <w:rFonts w:asciiTheme="majorEastAsia" w:eastAsiaTheme="majorEastAsia" w:hAnsiTheme="majorEastAsia" w:hint="eastAsia"/>
                <w:sz w:val="24"/>
                <w:szCs w:val="24"/>
              </w:rPr>
              <w:t>1</w:t>
            </w:r>
          </w:p>
        </w:tc>
        <w:tc>
          <w:tcPr>
            <w:tcW w:w="2677" w:type="dxa"/>
          </w:tcPr>
          <w:p w:rsidR="000701D2" w:rsidRPr="00573FC2" w:rsidRDefault="000701D2" w:rsidP="00BC3DC6">
            <w:pPr>
              <w:spacing w:line="720" w:lineRule="auto"/>
              <w:jc w:val="center"/>
              <w:rPr>
                <w:rFonts w:asciiTheme="majorEastAsia" w:eastAsiaTheme="majorEastAsia" w:hAnsiTheme="majorEastAsia" w:hint="eastAsia"/>
                <w:sz w:val="24"/>
                <w:szCs w:val="24"/>
              </w:rPr>
            </w:pPr>
            <w:r w:rsidRPr="00573FC2">
              <w:rPr>
                <w:rFonts w:asciiTheme="majorEastAsia" w:eastAsiaTheme="majorEastAsia" w:hAnsiTheme="majorEastAsia" w:hint="eastAsia"/>
                <w:sz w:val="24"/>
                <w:szCs w:val="24"/>
              </w:rPr>
              <w:t>認知症グループホーム</w:t>
            </w:r>
          </w:p>
        </w:tc>
        <w:tc>
          <w:tcPr>
            <w:tcW w:w="1134" w:type="dxa"/>
          </w:tcPr>
          <w:p w:rsidR="000701D2" w:rsidRPr="00573FC2" w:rsidRDefault="000701D2" w:rsidP="00BC3DC6">
            <w:pPr>
              <w:spacing w:line="720" w:lineRule="auto"/>
              <w:jc w:val="center"/>
              <w:rPr>
                <w:rFonts w:asciiTheme="majorEastAsia" w:eastAsiaTheme="majorEastAsia" w:hAnsiTheme="majorEastAsia" w:hint="eastAsia"/>
                <w:sz w:val="24"/>
                <w:szCs w:val="24"/>
              </w:rPr>
            </w:pPr>
            <w:r w:rsidRPr="00573FC2">
              <w:rPr>
                <w:rFonts w:asciiTheme="majorEastAsia" w:eastAsiaTheme="majorEastAsia" w:hAnsiTheme="majorEastAsia" w:hint="eastAsia"/>
                <w:sz w:val="24"/>
                <w:szCs w:val="24"/>
              </w:rPr>
              <w:t>1カ所</w:t>
            </w:r>
          </w:p>
        </w:tc>
        <w:tc>
          <w:tcPr>
            <w:tcW w:w="992" w:type="dxa"/>
          </w:tcPr>
          <w:p w:rsidR="000701D2" w:rsidRPr="00573FC2" w:rsidRDefault="000701D2" w:rsidP="00BC3DC6">
            <w:pPr>
              <w:spacing w:line="720" w:lineRule="auto"/>
              <w:jc w:val="center"/>
              <w:rPr>
                <w:rFonts w:asciiTheme="majorEastAsia" w:eastAsiaTheme="majorEastAsia" w:hAnsiTheme="majorEastAsia" w:hint="eastAsia"/>
                <w:sz w:val="24"/>
                <w:szCs w:val="24"/>
              </w:rPr>
            </w:pPr>
            <w:r w:rsidRPr="00573FC2">
              <w:rPr>
                <w:rFonts w:asciiTheme="majorEastAsia" w:eastAsiaTheme="majorEastAsia" w:hAnsiTheme="majorEastAsia" w:hint="eastAsia"/>
                <w:sz w:val="24"/>
                <w:szCs w:val="24"/>
              </w:rPr>
              <w:t>18人</w:t>
            </w:r>
          </w:p>
        </w:tc>
        <w:tc>
          <w:tcPr>
            <w:tcW w:w="2314" w:type="dxa"/>
          </w:tcPr>
          <w:p w:rsidR="000701D2" w:rsidRPr="00573FC2" w:rsidRDefault="000701D2" w:rsidP="00BC3DC6">
            <w:pPr>
              <w:spacing w:line="720" w:lineRule="auto"/>
              <w:jc w:val="center"/>
              <w:rPr>
                <w:rFonts w:asciiTheme="majorEastAsia" w:eastAsiaTheme="majorEastAsia" w:hAnsiTheme="majorEastAsia" w:hint="eastAsia"/>
                <w:sz w:val="24"/>
                <w:szCs w:val="24"/>
              </w:rPr>
            </w:pPr>
            <w:r w:rsidRPr="00573FC2">
              <w:rPr>
                <w:rFonts w:asciiTheme="majorEastAsia" w:eastAsiaTheme="majorEastAsia" w:hAnsiTheme="majorEastAsia" w:hint="eastAsia"/>
                <w:sz w:val="24"/>
                <w:szCs w:val="24"/>
              </w:rPr>
              <w:t>岡谷市又は諏訪市</w:t>
            </w:r>
          </w:p>
        </w:tc>
        <w:tc>
          <w:tcPr>
            <w:tcW w:w="1706" w:type="dxa"/>
          </w:tcPr>
          <w:p w:rsidR="000701D2" w:rsidRPr="00573FC2" w:rsidRDefault="000701D2" w:rsidP="00BC3DC6">
            <w:pPr>
              <w:spacing w:line="720" w:lineRule="auto"/>
              <w:jc w:val="center"/>
              <w:rPr>
                <w:rFonts w:asciiTheme="majorEastAsia" w:eastAsiaTheme="majorEastAsia" w:hAnsiTheme="majorEastAsia" w:hint="eastAsia"/>
                <w:sz w:val="24"/>
                <w:szCs w:val="24"/>
              </w:rPr>
            </w:pPr>
            <w:r w:rsidRPr="00573FC2">
              <w:rPr>
                <w:rFonts w:asciiTheme="majorEastAsia" w:eastAsiaTheme="majorEastAsia" w:hAnsiTheme="majorEastAsia" w:hint="eastAsia"/>
                <w:sz w:val="24"/>
                <w:szCs w:val="24"/>
              </w:rPr>
              <w:t>令和5年度</w:t>
            </w:r>
          </w:p>
        </w:tc>
      </w:tr>
    </w:tbl>
    <w:p w:rsidR="000701D2" w:rsidRDefault="000701D2" w:rsidP="00BC3DC6">
      <w:pPr>
        <w:spacing w:line="0" w:lineRule="atLeast"/>
        <w:jc w:val="center"/>
        <w:rPr>
          <w:rFonts w:asciiTheme="majorEastAsia" w:eastAsiaTheme="majorEastAsia" w:hAnsiTheme="majorEastAsia" w:hint="eastAsia"/>
          <w:b/>
          <w:sz w:val="24"/>
          <w:szCs w:val="24"/>
        </w:rPr>
      </w:pPr>
    </w:p>
    <w:p w:rsidR="001E0D9D" w:rsidRDefault="00AF4C83" w:rsidP="00CC7D60">
      <w:pPr>
        <w:spacing w:line="0" w:lineRule="atLeast"/>
        <w:ind w:left="723" w:hangingChars="300" w:hanging="723"/>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9318F7" w:rsidRPr="009318F7">
        <w:rPr>
          <w:rFonts w:asciiTheme="majorEastAsia" w:eastAsiaTheme="majorEastAsia" w:hAnsiTheme="majorEastAsia" w:hint="eastAsia"/>
          <w:sz w:val="24"/>
          <w:szCs w:val="24"/>
        </w:rPr>
        <w:t>※</w:t>
      </w:r>
      <w:r w:rsidR="009318F7">
        <w:rPr>
          <w:rFonts w:asciiTheme="majorEastAsia" w:eastAsiaTheme="majorEastAsia" w:hAnsiTheme="majorEastAsia" w:hint="eastAsia"/>
          <w:sz w:val="24"/>
          <w:szCs w:val="24"/>
        </w:rPr>
        <w:t>応募に際しては、既存施設</w:t>
      </w:r>
      <w:r w:rsidR="00130C4A">
        <w:rPr>
          <w:rFonts w:asciiTheme="majorEastAsia" w:eastAsiaTheme="majorEastAsia" w:hAnsiTheme="majorEastAsia" w:hint="eastAsia"/>
          <w:sz w:val="24"/>
          <w:szCs w:val="24"/>
        </w:rPr>
        <w:t>と</w:t>
      </w:r>
      <w:r w:rsidR="009318F7">
        <w:rPr>
          <w:rFonts w:asciiTheme="majorEastAsia" w:eastAsiaTheme="majorEastAsia" w:hAnsiTheme="majorEastAsia" w:hint="eastAsia"/>
          <w:sz w:val="24"/>
          <w:szCs w:val="24"/>
        </w:rPr>
        <w:t>の配置バランスを十分に考慮すること。</w:t>
      </w:r>
    </w:p>
    <w:p w:rsidR="00E211FE" w:rsidRPr="009318F7" w:rsidRDefault="001735FD" w:rsidP="00CF7E9E">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211FE">
        <w:rPr>
          <w:rFonts w:asciiTheme="majorEastAsia" w:eastAsiaTheme="majorEastAsia" w:hAnsiTheme="majorEastAsia" w:hint="eastAsia"/>
          <w:sz w:val="24"/>
          <w:szCs w:val="24"/>
        </w:rPr>
        <w:t xml:space="preserve">　</w:t>
      </w:r>
    </w:p>
    <w:p w:rsidR="00494798" w:rsidRDefault="00494798" w:rsidP="0051520F">
      <w:pPr>
        <w:spacing w:line="0" w:lineRule="atLeast"/>
        <w:rPr>
          <w:noProof/>
        </w:rPr>
      </w:pPr>
    </w:p>
    <w:p w:rsidR="00E016F9" w:rsidRDefault="00BB5417" w:rsidP="0051520F">
      <w:pPr>
        <w:spacing w:line="0" w:lineRule="atLeast"/>
        <w:rPr>
          <w:rFonts w:asciiTheme="majorEastAsia" w:eastAsiaTheme="majorEastAsia" w:hAnsiTheme="majorEastAsia"/>
          <w:b/>
          <w:sz w:val="24"/>
          <w:szCs w:val="24"/>
        </w:rPr>
      </w:pPr>
      <w:r>
        <w:rPr>
          <w:rFonts w:hint="eastAsia"/>
          <w:noProof/>
        </w:rPr>
        <w:t xml:space="preserve"> </w:t>
      </w:r>
      <w:r w:rsidR="003015E6" w:rsidRPr="003015E6">
        <w:rPr>
          <w:rFonts w:ascii="ＭＳ Ｐゴシック" w:eastAsia="ＭＳ Ｐゴシック" w:hAnsi="ＭＳ Ｐゴシック" w:hint="eastAsia"/>
          <w:b/>
          <w:noProof/>
          <w:sz w:val="24"/>
          <w:szCs w:val="24"/>
        </w:rPr>
        <w:t>３</w:t>
      </w:r>
      <w:r w:rsidR="00AE3136" w:rsidRPr="00CF7E9E">
        <w:rPr>
          <w:rFonts w:asciiTheme="majorEastAsia" w:eastAsiaTheme="majorEastAsia" w:hAnsiTheme="majorEastAsia" w:hint="eastAsia"/>
          <w:b/>
          <w:sz w:val="24"/>
          <w:szCs w:val="24"/>
        </w:rPr>
        <w:t xml:space="preserve">　</w:t>
      </w:r>
      <w:r w:rsidR="00B65483" w:rsidRPr="00CF7E9E">
        <w:rPr>
          <w:rFonts w:asciiTheme="majorEastAsia" w:eastAsiaTheme="majorEastAsia" w:hAnsiTheme="majorEastAsia" w:hint="eastAsia"/>
          <w:b/>
          <w:sz w:val="24"/>
          <w:szCs w:val="24"/>
        </w:rPr>
        <w:t>応募資格</w:t>
      </w:r>
    </w:p>
    <w:p w:rsidR="00DC2568" w:rsidRDefault="00DC2568" w:rsidP="00DD7C00">
      <w:pPr>
        <w:spacing w:line="0" w:lineRule="atLeast"/>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D7C00">
        <w:rPr>
          <w:rFonts w:asciiTheme="majorEastAsia" w:eastAsiaTheme="majorEastAsia" w:hAnsiTheme="majorEastAsia" w:hint="eastAsia"/>
          <w:sz w:val="24"/>
          <w:szCs w:val="24"/>
        </w:rPr>
        <w:t xml:space="preserve">　　</w:t>
      </w:r>
      <w:r w:rsidR="0007093C">
        <w:rPr>
          <w:rFonts w:asciiTheme="majorEastAsia" w:eastAsiaTheme="majorEastAsia" w:hAnsiTheme="majorEastAsia" w:hint="eastAsia"/>
          <w:sz w:val="24"/>
          <w:szCs w:val="24"/>
        </w:rPr>
        <w:t>(</w:t>
      </w:r>
      <w:r w:rsidR="0007093C">
        <w:rPr>
          <w:rFonts w:asciiTheme="majorEastAsia" w:eastAsiaTheme="majorEastAsia" w:hAnsiTheme="majorEastAsia"/>
          <w:sz w:val="24"/>
          <w:szCs w:val="24"/>
        </w:rPr>
        <w:t>1</w:t>
      </w:r>
      <w:r w:rsidR="0007093C">
        <w:rPr>
          <w:rFonts w:asciiTheme="majorEastAsia" w:eastAsiaTheme="majorEastAsia" w:hAnsiTheme="majorEastAsia" w:hint="eastAsia"/>
          <w:sz w:val="24"/>
          <w:szCs w:val="24"/>
        </w:rPr>
        <w:t>)</w:t>
      </w:r>
      <w:r w:rsidR="00DD7C00">
        <w:rPr>
          <w:rFonts w:asciiTheme="majorEastAsia" w:eastAsiaTheme="majorEastAsia" w:hAnsiTheme="majorEastAsia" w:hint="eastAsia"/>
          <w:sz w:val="24"/>
          <w:szCs w:val="24"/>
        </w:rPr>
        <w:t>地域密着型特養については、社会福祉法人、</w:t>
      </w:r>
      <w:r w:rsidR="001A2433">
        <w:rPr>
          <w:rFonts w:asciiTheme="majorEastAsia" w:eastAsiaTheme="majorEastAsia" w:hAnsiTheme="majorEastAsia" w:hint="eastAsia"/>
          <w:sz w:val="24"/>
          <w:szCs w:val="24"/>
        </w:rPr>
        <w:t>厚生</w:t>
      </w:r>
      <w:r w:rsidR="00DD7C00">
        <w:rPr>
          <w:rFonts w:asciiTheme="majorEastAsia" w:eastAsiaTheme="majorEastAsia" w:hAnsiTheme="majorEastAsia" w:hint="eastAsia"/>
          <w:sz w:val="24"/>
          <w:szCs w:val="24"/>
        </w:rPr>
        <w:t>連であること。それ以外の　　　サービスは</w:t>
      </w:r>
      <w:r w:rsidR="00257C6C">
        <w:rPr>
          <w:rFonts w:asciiTheme="majorEastAsia" w:eastAsiaTheme="majorEastAsia" w:hAnsiTheme="majorEastAsia" w:hint="eastAsia"/>
          <w:sz w:val="24"/>
          <w:szCs w:val="24"/>
        </w:rPr>
        <w:t>法人であること。</w:t>
      </w:r>
    </w:p>
    <w:p w:rsidR="00465C3C" w:rsidRPr="000C75E2" w:rsidRDefault="0007093C" w:rsidP="00465C3C">
      <w:pPr>
        <w:spacing w:line="0" w:lineRule="atLeast"/>
        <w:ind w:left="48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2)</w:t>
      </w:r>
      <w:r w:rsidR="00465C3C" w:rsidRPr="000C75E2">
        <w:rPr>
          <w:rFonts w:asciiTheme="majorEastAsia" w:eastAsiaTheme="majorEastAsia" w:hAnsiTheme="majorEastAsia" w:hint="eastAsia"/>
          <w:sz w:val="24"/>
          <w:szCs w:val="24"/>
        </w:rPr>
        <w:t>応募事業者（運営法人）自らが開設し指定を受けるものであること。</w:t>
      </w:r>
    </w:p>
    <w:p w:rsidR="008718BD" w:rsidRDefault="0007093C" w:rsidP="008718BD">
      <w:pPr>
        <w:spacing w:line="0" w:lineRule="atLeast"/>
        <w:ind w:left="48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3)</w:t>
      </w:r>
      <w:r w:rsidR="00257C6C" w:rsidRPr="000C75E2">
        <w:rPr>
          <w:rFonts w:asciiTheme="majorEastAsia" w:eastAsiaTheme="majorEastAsia" w:hAnsiTheme="majorEastAsia" w:hint="eastAsia"/>
          <w:sz w:val="24"/>
          <w:szCs w:val="24"/>
        </w:rPr>
        <w:t>介護保険法第</w:t>
      </w:r>
      <w:r w:rsidR="00257C6C">
        <w:rPr>
          <w:rFonts w:asciiTheme="majorEastAsia" w:eastAsiaTheme="majorEastAsia" w:hAnsiTheme="majorEastAsia" w:hint="eastAsia"/>
          <w:sz w:val="24"/>
          <w:szCs w:val="24"/>
        </w:rPr>
        <w:t>７８</w:t>
      </w:r>
      <w:r w:rsidR="00257C6C" w:rsidRPr="000C75E2">
        <w:rPr>
          <w:rFonts w:asciiTheme="majorEastAsia" w:eastAsiaTheme="majorEastAsia" w:hAnsiTheme="majorEastAsia" w:hint="eastAsia"/>
          <w:sz w:val="24"/>
          <w:szCs w:val="24"/>
        </w:rPr>
        <w:t>条</w:t>
      </w:r>
      <w:r w:rsidR="00257C6C">
        <w:rPr>
          <w:rFonts w:asciiTheme="majorEastAsia" w:eastAsiaTheme="majorEastAsia" w:hAnsiTheme="majorEastAsia" w:hint="eastAsia"/>
          <w:sz w:val="24"/>
          <w:szCs w:val="24"/>
        </w:rPr>
        <w:t>の２</w:t>
      </w:r>
      <w:r w:rsidR="00257C6C" w:rsidRPr="000C75E2">
        <w:rPr>
          <w:rFonts w:asciiTheme="majorEastAsia" w:eastAsiaTheme="majorEastAsia" w:hAnsiTheme="majorEastAsia" w:hint="eastAsia"/>
          <w:sz w:val="24"/>
          <w:szCs w:val="24"/>
        </w:rPr>
        <w:t>第</w:t>
      </w:r>
      <w:r w:rsidR="00257C6C">
        <w:rPr>
          <w:rFonts w:asciiTheme="majorEastAsia" w:eastAsiaTheme="majorEastAsia" w:hAnsiTheme="majorEastAsia" w:hint="eastAsia"/>
          <w:sz w:val="24"/>
          <w:szCs w:val="24"/>
        </w:rPr>
        <w:t>４</w:t>
      </w:r>
      <w:r w:rsidR="00257C6C" w:rsidRPr="000C75E2">
        <w:rPr>
          <w:rFonts w:asciiTheme="majorEastAsia" w:eastAsiaTheme="majorEastAsia" w:hAnsiTheme="majorEastAsia" w:hint="eastAsia"/>
          <w:sz w:val="24"/>
          <w:szCs w:val="24"/>
        </w:rPr>
        <w:t>項</w:t>
      </w:r>
      <w:r w:rsidR="00257C6C">
        <w:rPr>
          <w:rFonts w:asciiTheme="majorEastAsia" w:eastAsiaTheme="majorEastAsia" w:hAnsiTheme="majorEastAsia" w:hint="eastAsia"/>
          <w:sz w:val="24"/>
          <w:szCs w:val="24"/>
        </w:rPr>
        <w:t>各号及び第１１５条の１２第２項各号</w:t>
      </w:r>
      <w:r w:rsidR="00257C6C" w:rsidRPr="000C75E2">
        <w:rPr>
          <w:rFonts w:asciiTheme="majorEastAsia" w:eastAsiaTheme="majorEastAsia" w:hAnsiTheme="majorEastAsia" w:hint="eastAsia"/>
          <w:sz w:val="24"/>
          <w:szCs w:val="24"/>
        </w:rPr>
        <w:t>に該当</w:t>
      </w:r>
    </w:p>
    <w:p w:rsidR="00257C6C" w:rsidRPr="00DC2568" w:rsidRDefault="00257C6C" w:rsidP="00465C3C">
      <w:pPr>
        <w:spacing w:line="0" w:lineRule="atLeast"/>
        <w:ind w:left="480" w:firstLineChars="200" w:firstLine="480"/>
        <w:rPr>
          <w:rFonts w:asciiTheme="majorEastAsia" w:eastAsiaTheme="majorEastAsia" w:hAnsiTheme="majorEastAsia"/>
          <w:sz w:val="24"/>
          <w:szCs w:val="24"/>
        </w:rPr>
      </w:pPr>
      <w:r w:rsidRPr="000C75E2">
        <w:rPr>
          <w:rFonts w:asciiTheme="majorEastAsia" w:eastAsiaTheme="majorEastAsia" w:hAnsiTheme="majorEastAsia" w:hint="eastAsia"/>
          <w:sz w:val="24"/>
          <w:szCs w:val="24"/>
        </w:rPr>
        <w:t>しない者であること。</w:t>
      </w:r>
    </w:p>
    <w:p w:rsidR="00A73AFE" w:rsidRDefault="0007093C" w:rsidP="00A73AFE">
      <w:pPr>
        <w:spacing w:line="0" w:lineRule="atLeast"/>
        <w:ind w:leftChars="350" w:left="855"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4)</w:t>
      </w:r>
      <w:r w:rsidR="00A73AFE">
        <w:rPr>
          <w:rFonts w:asciiTheme="majorEastAsia" w:eastAsiaTheme="majorEastAsia" w:hAnsiTheme="majorEastAsia" w:hint="eastAsia"/>
          <w:sz w:val="24"/>
          <w:szCs w:val="24"/>
        </w:rPr>
        <w:t>社会福祉事業に理解や認識を有し、運営するために必要な経営基盤と社会的</w:t>
      </w:r>
    </w:p>
    <w:p w:rsidR="00A73AFE" w:rsidRDefault="00A73AFE" w:rsidP="009965AC">
      <w:pPr>
        <w:spacing w:line="0" w:lineRule="atLeast"/>
        <w:ind w:leftChars="400" w:left="840"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信用を有していること。</w:t>
      </w:r>
    </w:p>
    <w:p w:rsidR="0007093C" w:rsidRDefault="0007093C" w:rsidP="00D33DE6">
      <w:pPr>
        <w:spacing w:line="0" w:lineRule="atLeast"/>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5)</w:t>
      </w:r>
      <w:r w:rsidRPr="006160FE">
        <w:rPr>
          <w:rFonts w:asciiTheme="majorEastAsia" w:eastAsiaTheme="majorEastAsia" w:hAnsiTheme="majorEastAsia" w:hint="eastAsia"/>
          <w:sz w:val="24"/>
          <w:szCs w:val="24"/>
        </w:rPr>
        <w:t>諏訪広域連合又は市町村の公募において選定された事業者について</w:t>
      </w:r>
      <w:r>
        <w:rPr>
          <w:rFonts w:asciiTheme="majorEastAsia" w:eastAsiaTheme="majorEastAsia" w:hAnsiTheme="majorEastAsia" w:hint="eastAsia"/>
          <w:sz w:val="24"/>
          <w:szCs w:val="24"/>
        </w:rPr>
        <w:t>、正当な理由なく事業計画の不履行が認められる場合、以下の期間内は応募できない。</w:t>
      </w:r>
    </w:p>
    <w:p w:rsidR="0007093C" w:rsidRDefault="0007093C" w:rsidP="009965AC">
      <w:pPr>
        <w:spacing w:line="0" w:lineRule="atLeast"/>
        <w:ind w:leftChars="400" w:left="840"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ア</w:t>
      </w:r>
      <w:r w:rsidR="0009671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選定を辞退した場合、辞退した日から3年</w:t>
      </w:r>
    </w:p>
    <w:p w:rsidR="0007093C" w:rsidRDefault="0007093C" w:rsidP="009965AC">
      <w:pPr>
        <w:spacing w:line="0" w:lineRule="atLeast"/>
        <w:ind w:leftChars="400" w:left="840"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イ</w:t>
      </w:r>
      <w:r w:rsidR="0009671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公募の事業所を廃止した場合、廃止した日から3年</w:t>
      </w:r>
    </w:p>
    <w:p w:rsidR="0007093C" w:rsidRDefault="0007093C" w:rsidP="009965AC">
      <w:pPr>
        <w:spacing w:line="0" w:lineRule="atLeast"/>
        <w:ind w:leftChars="400" w:left="840"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ウ</w:t>
      </w:r>
      <w:r w:rsidR="0009671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公募の事業所を休止した場合、再開するまで</w:t>
      </w:r>
    </w:p>
    <w:p w:rsidR="0007093C" w:rsidRDefault="0007093C" w:rsidP="009965AC">
      <w:pPr>
        <w:spacing w:line="0" w:lineRule="atLeast"/>
        <w:ind w:leftChars="400" w:left="840"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エ</w:t>
      </w:r>
      <w:r w:rsidR="00096710">
        <w:rPr>
          <w:rFonts w:asciiTheme="majorEastAsia" w:eastAsiaTheme="majorEastAsia" w:hAnsiTheme="majorEastAsia" w:hint="eastAsia"/>
          <w:sz w:val="24"/>
          <w:szCs w:val="24"/>
        </w:rPr>
        <w:t xml:space="preserve"> </w:t>
      </w:r>
      <w:r w:rsidR="00E749F6">
        <w:rPr>
          <w:rFonts w:asciiTheme="majorEastAsia" w:eastAsiaTheme="majorEastAsia" w:hAnsiTheme="majorEastAsia" w:hint="eastAsia"/>
          <w:sz w:val="24"/>
          <w:szCs w:val="24"/>
        </w:rPr>
        <w:t>その他、公募で事業計画が履行されていない場合、履行されるまで</w:t>
      </w:r>
    </w:p>
    <w:p w:rsidR="00A73AFE" w:rsidRDefault="00A73AFE" w:rsidP="0007093C">
      <w:pPr>
        <w:spacing w:line="0" w:lineRule="atLeast"/>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7093C">
        <w:rPr>
          <w:rFonts w:asciiTheme="majorEastAsia" w:eastAsiaTheme="majorEastAsia" w:hAnsiTheme="majorEastAsia" w:hint="eastAsia"/>
          <w:sz w:val="24"/>
          <w:szCs w:val="24"/>
        </w:rPr>
        <w:t>(</w:t>
      </w:r>
      <w:r w:rsidR="0007093C">
        <w:rPr>
          <w:rFonts w:asciiTheme="majorEastAsia" w:eastAsiaTheme="majorEastAsia" w:hAnsiTheme="majorEastAsia"/>
          <w:sz w:val="24"/>
          <w:szCs w:val="24"/>
        </w:rPr>
        <w:t>6)</w:t>
      </w:r>
      <w:r>
        <w:rPr>
          <w:rFonts w:asciiTheme="majorEastAsia" w:eastAsiaTheme="majorEastAsia" w:hAnsiTheme="majorEastAsia" w:hint="eastAsia"/>
          <w:sz w:val="24"/>
          <w:szCs w:val="24"/>
        </w:rPr>
        <w:t>法人の代表者若しくは役員等が、諏訪広域連合暴力団排除条例</w:t>
      </w:r>
      <w:r w:rsidR="009B451C">
        <w:rPr>
          <w:rFonts w:asciiTheme="majorEastAsia" w:eastAsiaTheme="majorEastAsia" w:hAnsiTheme="majorEastAsia" w:hint="eastAsia"/>
          <w:sz w:val="24"/>
          <w:szCs w:val="24"/>
        </w:rPr>
        <w:t>（平成25年諏訪広域連合条例第1号）</w:t>
      </w:r>
      <w:r>
        <w:rPr>
          <w:rFonts w:asciiTheme="majorEastAsia" w:eastAsiaTheme="majorEastAsia" w:hAnsiTheme="majorEastAsia" w:hint="eastAsia"/>
          <w:sz w:val="24"/>
          <w:szCs w:val="24"/>
        </w:rPr>
        <w:t>第2条第1号及び第2号に該当しないこと。</w:t>
      </w:r>
    </w:p>
    <w:p w:rsidR="000C75E2" w:rsidRDefault="000C75E2" w:rsidP="00A73AFE">
      <w:pPr>
        <w:spacing w:line="0" w:lineRule="atLeast"/>
        <w:rPr>
          <w:rFonts w:asciiTheme="majorEastAsia" w:eastAsiaTheme="majorEastAsia" w:hAnsiTheme="majorEastAsia"/>
          <w:sz w:val="24"/>
          <w:szCs w:val="24"/>
        </w:rPr>
      </w:pPr>
    </w:p>
    <w:p w:rsidR="00494798" w:rsidRPr="00A73AFE" w:rsidRDefault="00494798" w:rsidP="00A73AFE">
      <w:pPr>
        <w:spacing w:line="0" w:lineRule="atLeast"/>
        <w:rPr>
          <w:rFonts w:asciiTheme="majorEastAsia" w:eastAsiaTheme="majorEastAsia" w:hAnsiTheme="majorEastAsia"/>
          <w:sz w:val="24"/>
          <w:szCs w:val="24"/>
        </w:rPr>
      </w:pPr>
    </w:p>
    <w:p w:rsidR="00F34CFE" w:rsidRPr="00CF7E9E" w:rsidRDefault="003015E6" w:rsidP="00CF7E9E">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DE3884" w:rsidRPr="00CF7E9E">
        <w:rPr>
          <w:rFonts w:asciiTheme="majorEastAsia" w:eastAsiaTheme="majorEastAsia" w:hAnsiTheme="majorEastAsia" w:hint="eastAsia"/>
          <w:b/>
          <w:sz w:val="24"/>
          <w:szCs w:val="24"/>
        </w:rPr>
        <w:t xml:space="preserve">　</w:t>
      </w:r>
      <w:r w:rsidR="00ED5AA3" w:rsidRPr="00CF7E9E">
        <w:rPr>
          <w:rFonts w:asciiTheme="majorEastAsia" w:eastAsiaTheme="majorEastAsia" w:hAnsiTheme="majorEastAsia" w:hint="eastAsia"/>
          <w:b/>
          <w:sz w:val="24"/>
          <w:szCs w:val="24"/>
        </w:rPr>
        <w:t>申請の</w:t>
      </w:r>
      <w:r w:rsidR="00F34CFE" w:rsidRPr="00CF7E9E">
        <w:rPr>
          <w:rFonts w:asciiTheme="majorEastAsia" w:eastAsiaTheme="majorEastAsia" w:hAnsiTheme="majorEastAsia" w:hint="eastAsia"/>
          <w:b/>
          <w:sz w:val="24"/>
          <w:szCs w:val="24"/>
        </w:rPr>
        <w:t>受付期間</w:t>
      </w:r>
    </w:p>
    <w:p w:rsidR="00F34CFE" w:rsidRPr="00CF7E9E" w:rsidRDefault="00584EDD" w:rsidP="00417464">
      <w:pPr>
        <w:spacing w:line="0" w:lineRule="atLeast"/>
        <w:ind w:leftChars="337" w:left="708"/>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573FC2">
        <w:rPr>
          <w:rFonts w:asciiTheme="majorEastAsia" w:eastAsiaTheme="majorEastAsia" w:hAnsiTheme="majorEastAsia" w:hint="eastAsia"/>
          <w:sz w:val="24"/>
          <w:szCs w:val="24"/>
        </w:rPr>
        <w:t>４</w:t>
      </w:r>
      <w:r w:rsidR="00AB7ED2" w:rsidRPr="00CF7E9E">
        <w:rPr>
          <w:rFonts w:asciiTheme="majorEastAsia" w:eastAsiaTheme="majorEastAsia" w:hAnsiTheme="majorEastAsia" w:hint="eastAsia"/>
          <w:sz w:val="24"/>
          <w:szCs w:val="24"/>
        </w:rPr>
        <w:t>年</w:t>
      </w:r>
      <w:r w:rsidR="00573FC2">
        <w:rPr>
          <w:rFonts w:asciiTheme="majorEastAsia" w:eastAsiaTheme="majorEastAsia" w:hAnsiTheme="majorEastAsia" w:hint="eastAsia"/>
          <w:sz w:val="24"/>
          <w:szCs w:val="24"/>
        </w:rPr>
        <w:t>１０</w:t>
      </w:r>
      <w:r w:rsidR="00524EEE" w:rsidRPr="00CF7E9E">
        <w:rPr>
          <w:rFonts w:asciiTheme="majorEastAsia" w:eastAsiaTheme="majorEastAsia" w:hAnsiTheme="majorEastAsia" w:hint="eastAsia"/>
          <w:sz w:val="24"/>
          <w:szCs w:val="24"/>
        </w:rPr>
        <w:t>月</w:t>
      </w:r>
      <w:r w:rsidR="00573FC2">
        <w:rPr>
          <w:rFonts w:asciiTheme="majorEastAsia" w:eastAsiaTheme="majorEastAsia" w:hAnsiTheme="majorEastAsia" w:hint="eastAsia"/>
          <w:sz w:val="24"/>
          <w:szCs w:val="24"/>
        </w:rPr>
        <w:t>７</w:t>
      </w:r>
      <w:r w:rsidR="00243CF2">
        <w:rPr>
          <w:rFonts w:asciiTheme="majorEastAsia" w:eastAsiaTheme="majorEastAsia" w:hAnsiTheme="majorEastAsia" w:hint="eastAsia"/>
          <w:sz w:val="24"/>
          <w:szCs w:val="24"/>
        </w:rPr>
        <w:t>日</w:t>
      </w:r>
      <w:r w:rsidR="00524EEE" w:rsidRPr="00CF7E9E">
        <w:rPr>
          <w:rFonts w:asciiTheme="majorEastAsia" w:eastAsiaTheme="majorEastAsia" w:hAnsiTheme="majorEastAsia" w:hint="eastAsia"/>
          <w:sz w:val="24"/>
          <w:szCs w:val="24"/>
        </w:rPr>
        <w:t>（</w:t>
      </w:r>
      <w:r w:rsidR="00595B9D">
        <w:rPr>
          <w:rFonts w:asciiTheme="majorEastAsia" w:eastAsiaTheme="majorEastAsia" w:hAnsiTheme="majorEastAsia" w:hint="eastAsia"/>
          <w:sz w:val="24"/>
          <w:szCs w:val="24"/>
        </w:rPr>
        <w:t>金</w:t>
      </w:r>
      <w:r w:rsidR="00C076E3">
        <w:rPr>
          <w:rFonts w:asciiTheme="majorEastAsia" w:eastAsiaTheme="majorEastAsia" w:hAnsiTheme="majorEastAsia" w:hint="eastAsia"/>
          <w:sz w:val="24"/>
          <w:szCs w:val="24"/>
        </w:rPr>
        <w:t>）</w:t>
      </w:r>
      <w:r w:rsidR="009F5824" w:rsidRPr="00CF7E9E">
        <w:rPr>
          <w:rFonts w:asciiTheme="majorEastAsia" w:eastAsiaTheme="majorEastAsia" w:hAnsiTheme="majorEastAsia" w:hint="eastAsia"/>
          <w:sz w:val="24"/>
          <w:szCs w:val="24"/>
        </w:rPr>
        <w:t>から</w:t>
      </w:r>
      <w:r>
        <w:rPr>
          <w:rFonts w:asciiTheme="majorEastAsia" w:eastAsiaTheme="majorEastAsia" w:hAnsiTheme="majorEastAsia" w:hint="eastAsia"/>
          <w:sz w:val="24"/>
          <w:szCs w:val="24"/>
        </w:rPr>
        <w:t>令和</w:t>
      </w:r>
      <w:r w:rsidR="00573FC2">
        <w:rPr>
          <w:rFonts w:asciiTheme="majorEastAsia" w:eastAsiaTheme="majorEastAsia" w:hAnsiTheme="majorEastAsia" w:hint="eastAsia"/>
          <w:sz w:val="24"/>
          <w:szCs w:val="24"/>
        </w:rPr>
        <w:t>４</w:t>
      </w:r>
      <w:r w:rsidR="00524EEE" w:rsidRPr="00CF7E9E">
        <w:rPr>
          <w:rFonts w:asciiTheme="majorEastAsia" w:eastAsiaTheme="majorEastAsia" w:hAnsiTheme="majorEastAsia" w:hint="eastAsia"/>
          <w:sz w:val="24"/>
          <w:szCs w:val="24"/>
        </w:rPr>
        <w:t>年</w:t>
      </w:r>
      <w:r w:rsidR="00573FC2">
        <w:rPr>
          <w:rFonts w:asciiTheme="majorEastAsia" w:eastAsiaTheme="majorEastAsia" w:hAnsiTheme="majorEastAsia" w:hint="eastAsia"/>
          <w:sz w:val="24"/>
          <w:szCs w:val="24"/>
        </w:rPr>
        <w:t>１１</w:t>
      </w:r>
      <w:r w:rsidR="00524EEE" w:rsidRPr="00CF7E9E">
        <w:rPr>
          <w:rFonts w:asciiTheme="majorEastAsia" w:eastAsiaTheme="majorEastAsia" w:hAnsiTheme="majorEastAsia" w:hint="eastAsia"/>
          <w:sz w:val="24"/>
          <w:szCs w:val="24"/>
        </w:rPr>
        <w:t>月</w:t>
      </w:r>
      <w:r w:rsidR="00573FC2">
        <w:rPr>
          <w:rFonts w:asciiTheme="majorEastAsia" w:eastAsiaTheme="majorEastAsia" w:hAnsiTheme="majorEastAsia" w:hint="eastAsia"/>
          <w:sz w:val="24"/>
          <w:szCs w:val="24"/>
        </w:rPr>
        <w:t>４</w:t>
      </w:r>
      <w:r w:rsidR="00524EEE" w:rsidRPr="00CF7E9E">
        <w:rPr>
          <w:rFonts w:asciiTheme="majorEastAsia" w:eastAsiaTheme="majorEastAsia" w:hAnsiTheme="majorEastAsia" w:hint="eastAsia"/>
          <w:sz w:val="24"/>
          <w:szCs w:val="24"/>
        </w:rPr>
        <w:t>日（</w:t>
      </w:r>
      <w:r w:rsidR="00573FC2">
        <w:rPr>
          <w:rFonts w:asciiTheme="majorEastAsia" w:eastAsiaTheme="majorEastAsia" w:hAnsiTheme="majorEastAsia" w:hint="eastAsia"/>
          <w:sz w:val="24"/>
          <w:szCs w:val="24"/>
        </w:rPr>
        <w:t>金</w:t>
      </w:r>
      <w:r w:rsidR="00F34CFE" w:rsidRPr="00CF7E9E">
        <w:rPr>
          <w:rFonts w:asciiTheme="majorEastAsia" w:eastAsiaTheme="majorEastAsia" w:hAnsiTheme="majorEastAsia" w:hint="eastAsia"/>
          <w:sz w:val="24"/>
          <w:szCs w:val="24"/>
        </w:rPr>
        <w:t>）</w:t>
      </w:r>
      <w:r w:rsidR="00CF7E9E" w:rsidRPr="00CF7E9E">
        <w:rPr>
          <w:rFonts w:asciiTheme="majorEastAsia" w:eastAsiaTheme="majorEastAsia" w:hAnsiTheme="majorEastAsia" w:hint="eastAsia"/>
          <w:sz w:val="24"/>
          <w:szCs w:val="24"/>
        </w:rPr>
        <w:t>午後５時</w:t>
      </w:r>
      <w:r w:rsidR="00F34CFE" w:rsidRPr="00CF7E9E">
        <w:rPr>
          <w:rFonts w:asciiTheme="majorEastAsia" w:eastAsiaTheme="majorEastAsia" w:hAnsiTheme="majorEastAsia" w:hint="eastAsia"/>
          <w:sz w:val="24"/>
          <w:szCs w:val="24"/>
        </w:rPr>
        <w:t>まで</w:t>
      </w:r>
    </w:p>
    <w:p w:rsidR="00F34CFE" w:rsidRPr="00CF7E9E" w:rsidRDefault="00F34CFE" w:rsidP="00DE7E44">
      <w:pPr>
        <w:spacing w:line="0" w:lineRule="atLeast"/>
        <w:ind w:leftChars="337" w:left="991" w:hangingChars="118" w:hanging="283"/>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w:t>
      </w:r>
      <w:r w:rsidR="00DE7E44">
        <w:rPr>
          <w:rFonts w:asciiTheme="majorEastAsia" w:eastAsiaTheme="majorEastAsia" w:hAnsiTheme="majorEastAsia" w:hint="eastAsia"/>
          <w:sz w:val="24"/>
          <w:szCs w:val="24"/>
        </w:rPr>
        <w:t xml:space="preserve">　</w:t>
      </w:r>
      <w:r w:rsidR="00ED5AA3" w:rsidRPr="00CF7E9E">
        <w:rPr>
          <w:rFonts w:asciiTheme="majorEastAsia" w:eastAsiaTheme="majorEastAsia" w:hAnsiTheme="majorEastAsia" w:hint="eastAsia"/>
          <w:sz w:val="24"/>
          <w:szCs w:val="24"/>
        </w:rPr>
        <w:t>郵送での申請書等の受付はいたしません</w:t>
      </w:r>
      <w:r w:rsidRPr="00CF7E9E">
        <w:rPr>
          <w:rFonts w:asciiTheme="majorEastAsia" w:eastAsiaTheme="majorEastAsia" w:hAnsiTheme="majorEastAsia" w:hint="eastAsia"/>
          <w:sz w:val="24"/>
          <w:szCs w:val="24"/>
        </w:rPr>
        <w:t>。お手数ですが</w:t>
      </w:r>
      <w:r w:rsidR="00ED5AA3" w:rsidRPr="00CF7E9E">
        <w:rPr>
          <w:rFonts w:asciiTheme="majorEastAsia" w:eastAsiaTheme="majorEastAsia" w:hAnsiTheme="majorEastAsia" w:hint="eastAsia"/>
          <w:sz w:val="24"/>
          <w:szCs w:val="24"/>
        </w:rPr>
        <w:t>諏訪広域連合</w:t>
      </w:r>
      <w:r w:rsidRPr="00CF7E9E">
        <w:rPr>
          <w:rFonts w:asciiTheme="majorEastAsia" w:eastAsiaTheme="majorEastAsia" w:hAnsiTheme="majorEastAsia" w:hint="eastAsia"/>
          <w:sz w:val="24"/>
          <w:szCs w:val="24"/>
        </w:rPr>
        <w:t>介護保険課</w:t>
      </w:r>
      <w:r w:rsidR="00ED5AA3" w:rsidRPr="00CF7E9E">
        <w:rPr>
          <w:rFonts w:asciiTheme="majorEastAsia" w:eastAsiaTheme="majorEastAsia" w:hAnsiTheme="majorEastAsia" w:hint="eastAsia"/>
          <w:sz w:val="24"/>
          <w:szCs w:val="24"/>
        </w:rPr>
        <w:t>の窓口</w:t>
      </w:r>
      <w:r w:rsidRPr="00CF7E9E">
        <w:rPr>
          <w:rFonts w:asciiTheme="majorEastAsia" w:eastAsiaTheme="majorEastAsia" w:hAnsiTheme="majorEastAsia" w:hint="eastAsia"/>
          <w:sz w:val="24"/>
          <w:szCs w:val="24"/>
        </w:rPr>
        <w:t>までご持参ください。</w:t>
      </w:r>
    </w:p>
    <w:p w:rsidR="00F34CFE" w:rsidRPr="00CF7E9E" w:rsidRDefault="004F578A" w:rsidP="00DE7E44">
      <w:pPr>
        <w:spacing w:line="0" w:lineRule="atLeast"/>
        <w:ind w:leftChars="472" w:left="991"/>
        <w:rPr>
          <w:rFonts w:asciiTheme="majorEastAsia" w:eastAsiaTheme="majorEastAsia" w:hAnsiTheme="majorEastAsia"/>
          <w:sz w:val="24"/>
          <w:szCs w:val="24"/>
          <w:u w:val="single"/>
        </w:rPr>
      </w:pPr>
      <w:r w:rsidRPr="00CF7E9E">
        <w:rPr>
          <w:rFonts w:asciiTheme="majorEastAsia" w:eastAsiaTheme="majorEastAsia" w:hAnsiTheme="majorEastAsia" w:hint="eastAsia"/>
          <w:sz w:val="24"/>
          <w:szCs w:val="24"/>
          <w:u w:val="single"/>
        </w:rPr>
        <w:t>なお、</w:t>
      </w:r>
      <w:r w:rsidR="00953606" w:rsidRPr="00CF7E9E">
        <w:rPr>
          <w:rFonts w:asciiTheme="majorEastAsia" w:eastAsiaTheme="majorEastAsia" w:hAnsiTheme="majorEastAsia" w:hint="eastAsia"/>
          <w:sz w:val="24"/>
          <w:szCs w:val="24"/>
          <w:u w:val="single"/>
        </w:rPr>
        <w:t>持参いただく日時につ</w:t>
      </w:r>
      <w:r w:rsidR="009F3DAB" w:rsidRPr="00CF7E9E">
        <w:rPr>
          <w:rFonts w:asciiTheme="majorEastAsia" w:eastAsiaTheme="majorEastAsia" w:hAnsiTheme="majorEastAsia" w:hint="eastAsia"/>
          <w:sz w:val="24"/>
          <w:szCs w:val="24"/>
          <w:u w:val="single"/>
        </w:rPr>
        <w:t>い</w:t>
      </w:r>
      <w:r w:rsidR="00953606" w:rsidRPr="00CF7E9E">
        <w:rPr>
          <w:rFonts w:asciiTheme="majorEastAsia" w:eastAsiaTheme="majorEastAsia" w:hAnsiTheme="majorEastAsia" w:hint="eastAsia"/>
          <w:sz w:val="24"/>
          <w:szCs w:val="24"/>
          <w:u w:val="single"/>
        </w:rPr>
        <w:t>て</w:t>
      </w:r>
      <w:r w:rsidR="00ED5AA3" w:rsidRPr="00CF7E9E">
        <w:rPr>
          <w:rFonts w:asciiTheme="majorEastAsia" w:eastAsiaTheme="majorEastAsia" w:hAnsiTheme="majorEastAsia" w:hint="eastAsia"/>
          <w:sz w:val="24"/>
          <w:szCs w:val="24"/>
          <w:u w:val="single"/>
        </w:rPr>
        <w:t>は</w:t>
      </w:r>
      <w:r w:rsidR="00953606" w:rsidRPr="00CF7E9E">
        <w:rPr>
          <w:rFonts w:asciiTheme="majorEastAsia" w:eastAsiaTheme="majorEastAsia" w:hAnsiTheme="majorEastAsia" w:hint="eastAsia"/>
          <w:sz w:val="24"/>
          <w:szCs w:val="24"/>
          <w:u w:val="single"/>
        </w:rPr>
        <w:t>事前にご連絡をお願いします。</w:t>
      </w:r>
    </w:p>
    <w:p w:rsidR="00B9367C" w:rsidRDefault="00B9367C">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DE3884" w:rsidRPr="00CF7E9E" w:rsidRDefault="003015E6" w:rsidP="00CF7E9E">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５</w:t>
      </w:r>
      <w:r w:rsidR="00DE3884" w:rsidRPr="00CF7E9E">
        <w:rPr>
          <w:rFonts w:asciiTheme="majorEastAsia" w:eastAsiaTheme="majorEastAsia" w:hAnsiTheme="majorEastAsia" w:hint="eastAsia"/>
          <w:b/>
          <w:sz w:val="24"/>
          <w:szCs w:val="24"/>
        </w:rPr>
        <w:t xml:space="preserve">　応募の手続き</w:t>
      </w:r>
    </w:p>
    <w:p w:rsidR="00DE3884" w:rsidRDefault="00DE3884" w:rsidP="00DE7E44">
      <w:pPr>
        <w:spacing w:line="0" w:lineRule="atLeast"/>
        <w:ind w:leftChars="202" w:left="424" w:firstLine="2"/>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応募をしようとする事業者</w:t>
      </w:r>
      <w:r w:rsidR="00DE7E44">
        <w:rPr>
          <w:rFonts w:asciiTheme="majorEastAsia" w:eastAsiaTheme="majorEastAsia" w:hAnsiTheme="majorEastAsia" w:hint="eastAsia"/>
          <w:sz w:val="24"/>
          <w:szCs w:val="24"/>
        </w:rPr>
        <w:t>(</w:t>
      </w:r>
      <w:r w:rsidRPr="00CF7E9E">
        <w:rPr>
          <w:rFonts w:asciiTheme="majorEastAsia" w:eastAsiaTheme="majorEastAsia" w:hAnsiTheme="majorEastAsia" w:hint="eastAsia"/>
          <w:sz w:val="24"/>
          <w:szCs w:val="24"/>
        </w:rPr>
        <w:t>運営法人</w:t>
      </w:r>
      <w:r w:rsidR="00DE7E44">
        <w:rPr>
          <w:rFonts w:asciiTheme="majorEastAsia" w:eastAsiaTheme="majorEastAsia" w:hAnsiTheme="majorEastAsia" w:hint="eastAsia"/>
          <w:sz w:val="24"/>
          <w:szCs w:val="24"/>
        </w:rPr>
        <w:t>)</w:t>
      </w:r>
      <w:r w:rsidRPr="00CF7E9E">
        <w:rPr>
          <w:rFonts w:asciiTheme="majorEastAsia" w:eastAsiaTheme="majorEastAsia" w:hAnsiTheme="majorEastAsia" w:hint="eastAsia"/>
          <w:sz w:val="24"/>
          <w:szCs w:val="24"/>
        </w:rPr>
        <w:t>は、次の応募関係書類を提出してください。</w:t>
      </w:r>
    </w:p>
    <w:p w:rsidR="00720F9E" w:rsidRDefault="00EA0913" w:rsidP="000934B2">
      <w:pPr>
        <w:spacing w:line="0" w:lineRule="atLeast"/>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様式は、広域連合ホームページから入手してください。</w:t>
      </w:r>
    </w:p>
    <w:p w:rsidR="0015294A" w:rsidRDefault="0015294A" w:rsidP="00CF7E9E">
      <w:pPr>
        <w:spacing w:line="0" w:lineRule="atLeast"/>
        <w:rPr>
          <w:rFonts w:asciiTheme="majorEastAsia" w:eastAsiaTheme="majorEastAsia" w:hAnsiTheme="majorEastAsia"/>
          <w:sz w:val="24"/>
          <w:szCs w:val="24"/>
        </w:rPr>
      </w:pPr>
    </w:p>
    <w:p w:rsidR="00955862" w:rsidRPr="00604D5F" w:rsidRDefault="005D0C10" w:rsidP="00CF7E9E">
      <w:pPr>
        <w:spacing w:line="0" w:lineRule="atLeast"/>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w:t>
      </w:r>
      <w:r w:rsidR="00881ECA" w:rsidRPr="00881ECA">
        <w:rPr>
          <w:rFonts w:asciiTheme="majorEastAsia" w:eastAsiaTheme="majorEastAsia" w:hAnsiTheme="majorEastAsia" w:hint="eastAsia"/>
          <w:sz w:val="24"/>
          <w:szCs w:val="24"/>
        </w:rPr>
        <w:t>認知症対応型共同生活介護</w:t>
      </w:r>
      <w:r w:rsidRPr="00881ECA">
        <w:rPr>
          <w:rFonts w:asciiTheme="majorEastAsia" w:eastAsiaTheme="majorEastAsia" w:hAnsiTheme="majorEastAsia" w:hint="eastAsia"/>
          <w:sz w:val="24"/>
          <w:szCs w:val="24"/>
        </w:rPr>
        <w:t>】</w:t>
      </w:r>
    </w:p>
    <w:tbl>
      <w:tblPr>
        <w:tblStyle w:val="a7"/>
        <w:tblW w:w="9214" w:type="dxa"/>
        <w:tblInd w:w="250" w:type="dxa"/>
        <w:tblLook w:val="04A0" w:firstRow="1" w:lastRow="0" w:firstColumn="1" w:lastColumn="0" w:noHBand="0" w:noVBand="1"/>
      </w:tblPr>
      <w:tblGrid>
        <w:gridCol w:w="851"/>
        <w:gridCol w:w="3827"/>
        <w:gridCol w:w="2977"/>
        <w:gridCol w:w="1559"/>
      </w:tblGrid>
      <w:tr w:rsidR="009B1684" w:rsidRPr="00604D5F" w:rsidTr="0034731B">
        <w:tc>
          <w:tcPr>
            <w:tcW w:w="851" w:type="dxa"/>
            <w:tcBorders>
              <w:bottom w:val="single" w:sz="4" w:space="0" w:color="auto"/>
              <w:right w:val="single" w:sz="4" w:space="0" w:color="auto"/>
            </w:tcBorders>
            <w:vAlign w:val="center"/>
          </w:tcPr>
          <w:p w:rsidR="009B1684" w:rsidRPr="00881ECA" w:rsidRDefault="009B1684" w:rsidP="0034731B">
            <w:pPr>
              <w:spacing w:line="276" w:lineRule="auto"/>
              <w:ind w:leftChars="-50" w:left="-105" w:rightChars="-50" w:right="-105"/>
              <w:jc w:val="center"/>
              <w:rPr>
                <w:rFonts w:asciiTheme="majorEastAsia" w:eastAsiaTheme="majorEastAsia" w:hAnsiTheme="majorEastAsia"/>
                <w:sz w:val="22"/>
              </w:rPr>
            </w:pPr>
            <w:r w:rsidRPr="00881ECA">
              <w:rPr>
                <w:rFonts w:asciiTheme="majorEastAsia" w:eastAsiaTheme="majorEastAsia" w:hAnsiTheme="majorEastAsia" w:hint="eastAsia"/>
                <w:sz w:val="22"/>
              </w:rPr>
              <w:t>綴順</w:t>
            </w:r>
          </w:p>
        </w:tc>
        <w:tc>
          <w:tcPr>
            <w:tcW w:w="3827" w:type="dxa"/>
            <w:tcBorders>
              <w:left w:val="single" w:sz="4" w:space="0" w:color="auto"/>
              <w:bottom w:val="single" w:sz="4" w:space="0" w:color="auto"/>
            </w:tcBorders>
            <w:vAlign w:val="center"/>
          </w:tcPr>
          <w:p w:rsidR="009B1684" w:rsidRPr="00881ECA" w:rsidRDefault="009B1684" w:rsidP="0034731B">
            <w:pPr>
              <w:spacing w:line="276" w:lineRule="auto"/>
              <w:jc w:val="center"/>
              <w:rPr>
                <w:rFonts w:asciiTheme="majorEastAsia" w:eastAsiaTheme="majorEastAsia" w:hAnsiTheme="majorEastAsia"/>
                <w:sz w:val="22"/>
              </w:rPr>
            </w:pPr>
            <w:r w:rsidRPr="00881ECA">
              <w:rPr>
                <w:rFonts w:asciiTheme="majorEastAsia" w:eastAsiaTheme="majorEastAsia" w:hAnsiTheme="majorEastAsia" w:hint="eastAsia"/>
                <w:sz w:val="22"/>
              </w:rPr>
              <w:t>提出書類</w:t>
            </w:r>
          </w:p>
        </w:tc>
        <w:tc>
          <w:tcPr>
            <w:tcW w:w="2977" w:type="dxa"/>
            <w:tcBorders>
              <w:bottom w:val="single" w:sz="4" w:space="0" w:color="auto"/>
            </w:tcBorders>
            <w:vAlign w:val="center"/>
          </w:tcPr>
          <w:p w:rsidR="009B1684" w:rsidRPr="00881ECA" w:rsidRDefault="009B1684" w:rsidP="0034731B">
            <w:pPr>
              <w:spacing w:line="276" w:lineRule="auto"/>
              <w:jc w:val="center"/>
              <w:rPr>
                <w:rFonts w:asciiTheme="majorEastAsia" w:eastAsiaTheme="majorEastAsia" w:hAnsiTheme="majorEastAsia"/>
                <w:sz w:val="22"/>
              </w:rPr>
            </w:pPr>
            <w:r w:rsidRPr="00881ECA">
              <w:rPr>
                <w:rFonts w:asciiTheme="majorEastAsia" w:eastAsiaTheme="majorEastAsia" w:hAnsiTheme="majorEastAsia" w:hint="eastAsia"/>
                <w:sz w:val="22"/>
              </w:rPr>
              <w:t>留意事項</w:t>
            </w:r>
          </w:p>
        </w:tc>
        <w:tc>
          <w:tcPr>
            <w:tcW w:w="1559" w:type="dxa"/>
            <w:tcBorders>
              <w:bottom w:val="single" w:sz="4" w:space="0" w:color="auto"/>
              <w:right w:val="single" w:sz="4" w:space="0" w:color="auto"/>
            </w:tcBorders>
            <w:vAlign w:val="center"/>
          </w:tcPr>
          <w:p w:rsidR="009B1684" w:rsidRPr="00881ECA" w:rsidRDefault="009B1684" w:rsidP="0034731B">
            <w:pPr>
              <w:spacing w:line="276" w:lineRule="auto"/>
              <w:jc w:val="center"/>
              <w:rPr>
                <w:rFonts w:asciiTheme="majorEastAsia" w:eastAsiaTheme="majorEastAsia" w:hAnsiTheme="majorEastAsia"/>
                <w:sz w:val="22"/>
              </w:rPr>
            </w:pPr>
            <w:r w:rsidRPr="00881ECA">
              <w:rPr>
                <w:rFonts w:asciiTheme="majorEastAsia" w:eastAsiaTheme="majorEastAsia" w:hAnsiTheme="majorEastAsia" w:hint="eastAsia"/>
                <w:sz w:val="22"/>
              </w:rPr>
              <w:t>提出部数</w:t>
            </w:r>
          </w:p>
        </w:tc>
      </w:tr>
      <w:tr w:rsidR="00D90781" w:rsidRPr="00604D5F" w:rsidTr="0034731B">
        <w:trPr>
          <w:trHeight w:val="675"/>
        </w:trPr>
        <w:tc>
          <w:tcPr>
            <w:tcW w:w="851" w:type="dxa"/>
            <w:tcBorders>
              <w:top w:val="single" w:sz="4" w:space="0" w:color="auto"/>
              <w:right w:val="single" w:sz="4" w:space="0" w:color="auto"/>
            </w:tcBorders>
            <w:vAlign w:val="center"/>
          </w:tcPr>
          <w:p w:rsidR="00D90781" w:rsidRPr="00881ECA" w:rsidRDefault="00D90781" w:rsidP="0034731B">
            <w:pPr>
              <w:spacing w:line="0" w:lineRule="atLeast"/>
              <w:ind w:leftChars="-50" w:left="-105" w:rightChars="-50" w:right="-105"/>
              <w:jc w:val="center"/>
              <w:rPr>
                <w:rFonts w:asciiTheme="majorEastAsia" w:eastAsiaTheme="majorEastAsia" w:hAnsiTheme="majorEastAsia"/>
                <w:sz w:val="22"/>
              </w:rPr>
            </w:pPr>
            <w:r w:rsidRPr="00881ECA">
              <w:rPr>
                <w:rFonts w:asciiTheme="majorEastAsia" w:eastAsiaTheme="majorEastAsia" w:hAnsiTheme="majorEastAsia"/>
                <w:sz w:val="22"/>
              </w:rPr>
              <w:t>(1)</w:t>
            </w:r>
          </w:p>
        </w:tc>
        <w:tc>
          <w:tcPr>
            <w:tcW w:w="3827" w:type="dxa"/>
            <w:tcBorders>
              <w:top w:val="single" w:sz="4" w:space="0" w:color="auto"/>
              <w:left w:val="single" w:sz="4" w:space="0" w:color="auto"/>
            </w:tcBorders>
            <w:vAlign w:val="center"/>
          </w:tcPr>
          <w:p w:rsidR="00D90781" w:rsidRPr="00881ECA" w:rsidRDefault="00D90781" w:rsidP="0034731B">
            <w:pPr>
              <w:spacing w:line="0" w:lineRule="atLeast"/>
              <w:rPr>
                <w:rFonts w:asciiTheme="majorEastAsia" w:eastAsiaTheme="majorEastAsia" w:hAnsiTheme="majorEastAsia"/>
                <w:sz w:val="22"/>
              </w:rPr>
            </w:pPr>
            <w:r w:rsidRPr="00881ECA">
              <w:rPr>
                <w:rFonts w:asciiTheme="majorEastAsia" w:eastAsiaTheme="majorEastAsia" w:hAnsiTheme="majorEastAsia" w:hint="eastAsia"/>
                <w:sz w:val="22"/>
              </w:rPr>
              <w:t>諏訪広域連合地域密着型サービス事業者公募申請書</w:t>
            </w:r>
          </w:p>
        </w:tc>
        <w:tc>
          <w:tcPr>
            <w:tcW w:w="2977" w:type="dxa"/>
            <w:tcBorders>
              <w:top w:val="single" w:sz="4" w:space="0" w:color="auto"/>
            </w:tcBorders>
            <w:vAlign w:val="center"/>
          </w:tcPr>
          <w:p w:rsidR="00D90781" w:rsidRPr="00881ECA" w:rsidRDefault="00D90781" w:rsidP="0034731B">
            <w:pPr>
              <w:spacing w:line="0" w:lineRule="atLeast"/>
              <w:rPr>
                <w:rFonts w:asciiTheme="majorEastAsia" w:eastAsiaTheme="majorEastAsia" w:hAnsiTheme="majorEastAsia"/>
                <w:sz w:val="22"/>
              </w:rPr>
            </w:pPr>
            <w:r w:rsidRPr="00881ECA">
              <w:rPr>
                <w:rFonts w:asciiTheme="majorEastAsia" w:eastAsiaTheme="majorEastAsia" w:hAnsiTheme="majorEastAsia" w:hint="eastAsia"/>
                <w:sz w:val="22"/>
              </w:rPr>
              <w:t>所定の様式（様式1）</w:t>
            </w:r>
          </w:p>
        </w:tc>
        <w:tc>
          <w:tcPr>
            <w:tcW w:w="1559" w:type="dxa"/>
            <w:vMerge w:val="restart"/>
            <w:tcBorders>
              <w:top w:val="single" w:sz="4" w:space="0" w:color="auto"/>
              <w:right w:val="single" w:sz="4" w:space="0" w:color="auto"/>
            </w:tcBorders>
            <w:vAlign w:val="center"/>
          </w:tcPr>
          <w:p w:rsidR="00D90781" w:rsidRPr="00881ECA" w:rsidRDefault="00D90781" w:rsidP="0034731B">
            <w:pPr>
              <w:spacing w:line="0" w:lineRule="atLeast"/>
              <w:jc w:val="center"/>
              <w:rPr>
                <w:rFonts w:asciiTheme="majorEastAsia" w:eastAsiaTheme="majorEastAsia" w:hAnsiTheme="majorEastAsia"/>
                <w:sz w:val="22"/>
              </w:rPr>
            </w:pPr>
            <w:r w:rsidRPr="00881ECA">
              <w:rPr>
                <w:rFonts w:asciiTheme="majorEastAsia" w:eastAsiaTheme="majorEastAsia" w:hAnsiTheme="majorEastAsia" w:hint="eastAsia"/>
                <w:sz w:val="22"/>
              </w:rPr>
              <w:t>正本　１部</w:t>
            </w:r>
          </w:p>
          <w:p w:rsidR="00D90781" w:rsidRPr="00881ECA" w:rsidRDefault="00D90781" w:rsidP="00821614">
            <w:pPr>
              <w:spacing w:line="0" w:lineRule="atLeast"/>
              <w:jc w:val="center"/>
              <w:rPr>
                <w:rFonts w:asciiTheme="majorEastAsia" w:eastAsiaTheme="majorEastAsia" w:hAnsiTheme="majorEastAsia"/>
                <w:sz w:val="22"/>
              </w:rPr>
            </w:pPr>
          </w:p>
        </w:tc>
      </w:tr>
      <w:tr w:rsidR="00D90781" w:rsidRPr="00604D5F" w:rsidTr="0034731B">
        <w:trPr>
          <w:trHeight w:val="393"/>
        </w:trPr>
        <w:tc>
          <w:tcPr>
            <w:tcW w:w="851" w:type="dxa"/>
            <w:tcBorders>
              <w:bottom w:val="single" w:sz="4" w:space="0" w:color="auto"/>
              <w:right w:val="single" w:sz="4" w:space="0" w:color="auto"/>
            </w:tcBorders>
            <w:vAlign w:val="center"/>
          </w:tcPr>
          <w:p w:rsidR="00D90781" w:rsidRPr="00881ECA" w:rsidRDefault="00D90781" w:rsidP="0034731B">
            <w:pPr>
              <w:spacing w:line="0" w:lineRule="atLeast"/>
              <w:ind w:leftChars="-50" w:left="-105" w:rightChars="-50" w:right="-105"/>
              <w:jc w:val="center"/>
              <w:rPr>
                <w:rFonts w:asciiTheme="majorEastAsia" w:eastAsiaTheme="majorEastAsia" w:hAnsiTheme="majorEastAsia"/>
                <w:sz w:val="22"/>
              </w:rPr>
            </w:pPr>
            <w:r w:rsidRPr="00881ECA">
              <w:rPr>
                <w:rFonts w:asciiTheme="majorEastAsia" w:eastAsiaTheme="majorEastAsia" w:hAnsiTheme="majorEastAsia"/>
                <w:sz w:val="22"/>
              </w:rPr>
              <w:t>(</w:t>
            </w:r>
            <w:r w:rsidRPr="00881ECA">
              <w:rPr>
                <w:rFonts w:asciiTheme="majorEastAsia" w:eastAsiaTheme="majorEastAsia" w:hAnsiTheme="majorEastAsia" w:hint="eastAsia"/>
                <w:sz w:val="22"/>
              </w:rPr>
              <w:t>2</w:t>
            </w:r>
            <w:r w:rsidRPr="00881ECA">
              <w:rPr>
                <w:rFonts w:asciiTheme="majorEastAsia" w:eastAsiaTheme="majorEastAsia" w:hAnsiTheme="majorEastAsia"/>
                <w:sz w:val="22"/>
              </w:rPr>
              <w:t>)</w:t>
            </w:r>
          </w:p>
        </w:tc>
        <w:tc>
          <w:tcPr>
            <w:tcW w:w="3827" w:type="dxa"/>
            <w:tcBorders>
              <w:left w:val="single" w:sz="4" w:space="0" w:color="auto"/>
              <w:bottom w:val="single" w:sz="4" w:space="0" w:color="auto"/>
            </w:tcBorders>
            <w:vAlign w:val="center"/>
          </w:tcPr>
          <w:p w:rsidR="00D90781" w:rsidRPr="00881ECA" w:rsidRDefault="00D90781" w:rsidP="0034731B">
            <w:pPr>
              <w:spacing w:line="0" w:lineRule="atLeast"/>
              <w:rPr>
                <w:rFonts w:asciiTheme="majorEastAsia" w:eastAsiaTheme="majorEastAsia" w:hAnsiTheme="majorEastAsia"/>
                <w:sz w:val="22"/>
              </w:rPr>
            </w:pPr>
            <w:r w:rsidRPr="00881ECA">
              <w:rPr>
                <w:rFonts w:asciiTheme="majorEastAsia" w:eastAsiaTheme="majorEastAsia" w:hAnsiTheme="majorEastAsia" w:hint="eastAsia"/>
                <w:sz w:val="22"/>
              </w:rPr>
              <w:t>事業者(法人等)の沿革</w:t>
            </w:r>
          </w:p>
        </w:tc>
        <w:tc>
          <w:tcPr>
            <w:tcW w:w="2977" w:type="dxa"/>
            <w:tcBorders>
              <w:bottom w:val="single" w:sz="4" w:space="0" w:color="auto"/>
            </w:tcBorders>
            <w:vAlign w:val="center"/>
          </w:tcPr>
          <w:p w:rsidR="00D90781" w:rsidRPr="00881ECA" w:rsidRDefault="00D90781" w:rsidP="0034731B">
            <w:pPr>
              <w:spacing w:line="0" w:lineRule="atLeast"/>
              <w:rPr>
                <w:rFonts w:asciiTheme="majorEastAsia" w:eastAsiaTheme="majorEastAsia" w:hAnsiTheme="majorEastAsia"/>
                <w:sz w:val="22"/>
              </w:rPr>
            </w:pPr>
            <w:r w:rsidRPr="00881ECA">
              <w:rPr>
                <w:rFonts w:asciiTheme="majorEastAsia" w:eastAsiaTheme="majorEastAsia" w:hAnsiTheme="majorEastAsia" w:hint="eastAsia"/>
                <w:sz w:val="22"/>
              </w:rPr>
              <w:t>所定の様式（様式2）</w:t>
            </w:r>
          </w:p>
        </w:tc>
        <w:tc>
          <w:tcPr>
            <w:tcW w:w="1559" w:type="dxa"/>
            <w:vMerge/>
            <w:tcBorders>
              <w:right w:val="single" w:sz="4" w:space="0" w:color="auto"/>
            </w:tcBorders>
            <w:vAlign w:val="center"/>
          </w:tcPr>
          <w:p w:rsidR="00D90781" w:rsidRPr="00604D5F" w:rsidRDefault="00D90781" w:rsidP="0034731B">
            <w:pPr>
              <w:spacing w:line="0" w:lineRule="atLeast"/>
              <w:rPr>
                <w:rFonts w:asciiTheme="majorEastAsia" w:eastAsiaTheme="majorEastAsia" w:hAnsiTheme="majorEastAsia"/>
                <w:color w:val="FF0000"/>
                <w:sz w:val="22"/>
              </w:rPr>
            </w:pPr>
          </w:p>
        </w:tc>
      </w:tr>
      <w:tr w:rsidR="00D90781" w:rsidRPr="00604D5F" w:rsidTr="0034731B">
        <w:trPr>
          <w:trHeight w:val="375"/>
        </w:trPr>
        <w:tc>
          <w:tcPr>
            <w:tcW w:w="851" w:type="dxa"/>
            <w:tcBorders>
              <w:top w:val="single" w:sz="4" w:space="0" w:color="auto"/>
              <w:bottom w:val="single" w:sz="4" w:space="0" w:color="auto"/>
              <w:right w:val="single" w:sz="4" w:space="0" w:color="auto"/>
            </w:tcBorders>
            <w:vAlign w:val="center"/>
          </w:tcPr>
          <w:p w:rsidR="00D90781" w:rsidRPr="00881ECA" w:rsidRDefault="00D90781" w:rsidP="0034731B">
            <w:pPr>
              <w:spacing w:line="0" w:lineRule="atLeast"/>
              <w:ind w:leftChars="-50" w:left="-105" w:rightChars="-50" w:right="-105"/>
              <w:jc w:val="center"/>
              <w:rPr>
                <w:rFonts w:asciiTheme="majorEastAsia" w:eastAsiaTheme="majorEastAsia" w:hAnsiTheme="majorEastAsia"/>
                <w:sz w:val="22"/>
              </w:rPr>
            </w:pPr>
            <w:r w:rsidRPr="00881ECA">
              <w:rPr>
                <w:rFonts w:asciiTheme="majorEastAsia" w:eastAsiaTheme="majorEastAsia" w:hAnsiTheme="majorEastAsia" w:hint="eastAsia"/>
                <w:sz w:val="22"/>
              </w:rPr>
              <w:t>(3)</w:t>
            </w:r>
          </w:p>
        </w:tc>
        <w:tc>
          <w:tcPr>
            <w:tcW w:w="3827" w:type="dxa"/>
            <w:tcBorders>
              <w:top w:val="single" w:sz="4" w:space="0" w:color="auto"/>
              <w:left w:val="single" w:sz="4" w:space="0" w:color="auto"/>
              <w:bottom w:val="single" w:sz="4" w:space="0" w:color="auto"/>
            </w:tcBorders>
            <w:vAlign w:val="center"/>
          </w:tcPr>
          <w:p w:rsidR="00D90781" w:rsidRPr="00881ECA" w:rsidRDefault="00D90781" w:rsidP="0034731B">
            <w:pPr>
              <w:spacing w:line="0" w:lineRule="atLeast"/>
              <w:rPr>
                <w:rFonts w:asciiTheme="majorEastAsia" w:eastAsiaTheme="majorEastAsia" w:hAnsiTheme="majorEastAsia"/>
                <w:sz w:val="22"/>
              </w:rPr>
            </w:pPr>
            <w:r w:rsidRPr="00881ECA">
              <w:rPr>
                <w:rFonts w:asciiTheme="majorEastAsia" w:eastAsiaTheme="majorEastAsia" w:hAnsiTheme="majorEastAsia" w:hint="eastAsia"/>
                <w:sz w:val="22"/>
              </w:rPr>
              <w:t>開設者の経歴書</w:t>
            </w:r>
          </w:p>
        </w:tc>
        <w:tc>
          <w:tcPr>
            <w:tcW w:w="2977" w:type="dxa"/>
            <w:tcBorders>
              <w:top w:val="single" w:sz="4" w:space="0" w:color="auto"/>
              <w:bottom w:val="single" w:sz="4" w:space="0" w:color="auto"/>
            </w:tcBorders>
            <w:vAlign w:val="center"/>
          </w:tcPr>
          <w:p w:rsidR="00D90781" w:rsidRPr="00881ECA" w:rsidRDefault="00D90781" w:rsidP="0034731B">
            <w:pPr>
              <w:spacing w:line="0" w:lineRule="atLeast"/>
              <w:rPr>
                <w:rFonts w:asciiTheme="majorEastAsia" w:eastAsiaTheme="majorEastAsia" w:hAnsiTheme="majorEastAsia"/>
                <w:sz w:val="22"/>
              </w:rPr>
            </w:pPr>
            <w:r w:rsidRPr="00881ECA">
              <w:rPr>
                <w:rFonts w:asciiTheme="majorEastAsia" w:eastAsiaTheme="majorEastAsia" w:hAnsiTheme="majorEastAsia" w:hint="eastAsia"/>
                <w:sz w:val="22"/>
              </w:rPr>
              <w:t>所定の様式（様式3）</w:t>
            </w:r>
          </w:p>
        </w:tc>
        <w:tc>
          <w:tcPr>
            <w:tcW w:w="1559" w:type="dxa"/>
            <w:vMerge/>
            <w:tcBorders>
              <w:right w:val="single" w:sz="4" w:space="0" w:color="auto"/>
            </w:tcBorders>
            <w:vAlign w:val="center"/>
          </w:tcPr>
          <w:p w:rsidR="00D90781" w:rsidRPr="00604D5F" w:rsidRDefault="00D90781" w:rsidP="0034731B">
            <w:pPr>
              <w:spacing w:line="0" w:lineRule="atLeast"/>
              <w:rPr>
                <w:rFonts w:asciiTheme="majorEastAsia" w:eastAsiaTheme="majorEastAsia" w:hAnsiTheme="majorEastAsia"/>
                <w:color w:val="FF0000"/>
                <w:sz w:val="22"/>
              </w:rPr>
            </w:pPr>
          </w:p>
        </w:tc>
      </w:tr>
      <w:tr w:rsidR="00D90781" w:rsidRPr="00604D5F" w:rsidTr="0034731B">
        <w:trPr>
          <w:trHeight w:val="361"/>
        </w:trPr>
        <w:tc>
          <w:tcPr>
            <w:tcW w:w="851" w:type="dxa"/>
            <w:tcBorders>
              <w:top w:val="single" w:sz="4" w:space="0" w:color="auto"/>
              <w:bottom w:val="single" w:sz="4" w:space="0" w:color="auto"/>
              <w:right w:val="single" w:sz="4" w:space="0" w:color="auto"/>
            </w:tcBorders>
            <w:vAlign w:val="center"/>
          </w:tcPr>
          <w:p w:rsidR="00D90781" w:rsidRPr="00881ECA" w:rsidRDefault="00D90781" w:rsidP="0034731B">
            <w:pPr>
              <w:spacing w:line="0" w:lineRule="atLeast"/>
              <w:ind w:leftChars="-50" w:left="-105" w:rightChars="-50" w:right="-105"/>
              <w:jc w:val="center"/>
              <w:rPr>
                <w:rFonts w:asciiTheme="majorEastAsia" w:eastAsiaTheme="majorEastAsia" w:hAnsiTheme="majorEastAsia"/>
                <w:sz w:val="22"/>
              </w:rPr>
            </w:pPr>
            <w:r w:rsidRPr="00881ECA">
              <w:rPr>
                <w:rFonts w:asciiTheme="majorEastAsia" w:eastAsiaTheme="majorEastAsia" w:hAnsiTheme="majorEastAsia"/>
                <w:sz w:val="22"/>
              </w:rPr>
              <w:t>(</w:t>
            </w:r>
            <w:r w:rsidRPr="00881ECA">
              <w:rPr>
                <w:rFonts w:asciiTheme="majorEastAsia" w:eastAsiaTheme="majorEastAsia" w:hAnsiTheme="majorEastAsia" w:hint="eastAsia"/>
                <w:sz w:val="22"/>
              </w:rPr>
              <w:t>4</w:t>
            </w:r>
            <w:r w:rsidRPr="00881ECA">
              <w:rPr>
                <w:rFonts w:asciiTheme="majorEastAsia" w:eastAsiaTheme="majorEastAsia" w:hAnsiTheme="majorEastAsia"/>
                <w:sz w:val="22"/>
              </w:rPr>
              <w:t>)</w:t>
            </w:r>
          </w:p>
        </w:tc>
        <w:tc>
          <w:tcPr>
            <w:tcW w:w="3827" w:type="dxa"/>
            <w:tcBorders>
              <w:top w:val="single" w:sz="4" w:space="0" w:color="auto"/>
              <w:left w:val="single" w:sz="4" w:space="0" w:color="auto"/>
              <w:bottom w:val="single" w:sz="4" w:space="0" w:color="auto"/>
            </w:tcBorders>
            <w:vAlign w:val="center"/>
          </w:tcPr>
          <w:p w:rsidR="00D90781" w:rsidRPr="00881ECA" w:rsidRDefault="00D90781" w:rsidP="0032316D">
            <w:pPr>
              <w:spacing w:line="0" w:lineRule="atLeast"/>
              <w:rPr>
                <w:rFonts w:asciiTheme="majorEastAsia" w:eastAsiaTheme="majorEastAsia" w:hAnsiTheme="majorEastAsia"/>
                <w:sz w:val="22"/>
              </w:rPr>
            </w:pPr>
            <w:r w:rsidRPr="00881ECA">
              <w:rPr>
                <w:rFonts w:asciiTheme="majorEastAsia" w:eastAsiaTheme="majorEastAsia" w:hAnsiTheme="majorEastAsia" w:hint="eastAsia"/>
                <w:sz w:val="22"/>
              </w:rPr>
              <w:t>誓約書(介護保険法第</w:t>
            </w:r>
            <w:r w:rsidR="00243CF2">
              <w:rPr>
                <w:rFonts w:asciiTheme="majorEastAsia" w:eastAsiaTheme="majorEastAsia" w:hAnsiTheme="majorEastAsia" w:hint="eastAsia"/>
                <w:sz w:val="22"/>
              </w:rPr>
              <w:t>78</w:t>
            </w:r>
            <w:r w:rsidRPr="00881ECA">
              <w:rPr>
                <w:rFonts w:asciiTheme="majorEastAsia" w:eastAsiaTheme="majorEastAsia" w:hAnsiTheme="majorEastAsia" w:hint="eastAsia"/>
                <w:sz w:val="22"/>
              </w:rPr>
              <w:t>条</w:t>
            </w:r>
            <w:r w:rsidR="0032316D">
              <w:rPr>
                <w:rFonts w:asciiTheme="majorEastAsia" w:eastAsiaTheme="majorEastAsia" w:hAnsiTheme="majorEastAsia" w:hint="eastAsia"/>
                <w:sz w:val="22"/>
              </w:rPr>
              <w:t>の</w:t>
            </w:r>
            <w:r w:rsidRPr="00881ECA">
              <w:rPr>
                <w:rFonts w:asciiTheme="majorEastAsia" w:eastAsiaTheme="majorEastAsia" w:hAnsiTheme="majorEastAsia" w:hint="eastAsia"/>
                <w:sz w:val="22"/>
              </w:rPr>
              <w:t>第2項</w:t>
            </w:r>
            <w:r w:rsidR="00243CF2">
              <w:rPr>
                <w:rFonts w:asciiTheme="majorEastAsia" w:eastAsiaTheme="majorEastAsia" w:hAnsiTheme="majorEastAsia" w:hint="eastAsia"/>
                <w:sz w:val="22"/>
              </w:rPr>
              <w:t>第4項・</w:t>
            </w:r>
            <w:r w:rsidR="0032316D">
              <w:rPr>
                <w:rFonts w:asciiTheme="majorEastAsia" w:eastAsiaTheme="majorEastAsia" w:hAnsiTheme="majorEastAsia" w:hint="eastAsia"/>
                <w:sz w:val="22"/>
              </w:rPr>
              <w:t>第</w:t>
            </w:r>
            <w:r w:rsidR="00243CF2">
              <w:rPr>
                <w:rFonts w:asciiTheme="majorEastAsia" w:eastAsiaTheme="majorEastAsia" w:hAnsiTheme="majorEastAsia" w:hint="eastAsia"/>
                <w:sz w:val="22"/>
              </w:rPr>
              <w:t>115条</w:t>
            </w:r>
            <w:r w:rsidR="0032316D">
              <w:rPr>
                <w:rFonts w:asciiTheme="majorEastAsia" w:eastAsiaTheme="majorEastAsia" w:hAnsiTheme="majorEastAsia" w:hint="eastAsia"/>
                <w:sz w:val="22"/>
              </w:rPr>
              <w:t>の</w:t>
            </w:r>
            <w:r w:rsidR="00243CF2">
              <w:rPr>
                <w:rFonts w:asciiTheme="majorEastAsia" w:eastAsiaTheme="majorEastAsia" w:hAnsiTheme="majorEastAsia" w:hint="eastAsia"/>
                <w:sz w:val="22"/>
              </w:rPr>
              <w:t>12第2項</w:t>
            </w:r>
            <w:r w:rsidRPr="00881ECA">
              <w:rPr>
                <w:rFonts w:asciiTheme="majorEastAsia" w:eastAsiaTheme="majorEastAsia" w:hAnsiTheme="majorEastAsia" w:hint="eastAsia"/>
                <w:sz w:val="22"/>
              </w:rPr>
              <w:t>関係)</w:t>
            </w:r>
          </w:p>
        </w:tc>
        <w:tc>
          <w:tcPr>
            <w:tcW w:w="2977" w:type="dxa"/>
            <w:tcBorders>
              <w:top w:val="single" w:sz="4" w:space="0" w:color="auto"/>
              <w:bottom w:val="single" w:sz="4" w:space="0" w:color="auto"/>
            </w:tcBorders>
            <w:vAlign w:val="center"/>
          </w:tcPr>
          <w:p w:rsidR="00D90781" w:rsidRPr="00881ECA" w:rsidRDefault="00D90781" w:rsidP="0034731B">
            <w:pPr>
              <w:spacing w:line="0" w:lineRule="atLeast"/>
              <w:rPr>
                <w:rFonts w:asciiTheme="majorEastAsia" w:eastAsiaTheme="majorEastAsia" w:hAnsiTheme="majorEastAsia"/>
                <w:sz w:val="22"/>
              </w:rPr>
            </w:pPr>
            <w:r w:rsidRPr="00881ECA">
              <w:rPr>
                <w:rFonts w:asciiTheme="majorEastAsia" w:eastAsiaTheme="majorEastAsia" w:hAnsiTheme="majorEastAsia" w:hint="eastAsia"/>
                <w:sz w:val="22"/>
              </w:rPr>
              <w:t>所定の様式（様式4）</w:t>
            </w:r>
          </w:p>
        </w:tc>
        <w:tc>
          <w:tcPr>
            <w:tcW w:w="1559" w:type="dxa"/>
            <w:vMerge/>
            <w:tcBorders>
              <w:right w:val="single" w:sz="4" w:space="0" w:color="auto"/>
            </w:tcBorders>
            <w:vAlign w:val="center"/>
          </w:tcPr>
          <w:p w:rsidR="00D90781" w:rsidRPr="00604D5F" w:rsidRDefault="00D90781" w:rsidP="0034731B">
            <w:pPr>
              <w:spacing w:line="0" w:lineRule="atLeast"/>
              <w:rPr>
                <w:rFonts w:asciiTheme="majorEastAsia" w:eastAsiaTheme="majorEastAsia" w:hAnsiTheme="majorEastAsia"/>
                <w:color w:val="FF0000"/>
                <w:sz w:val="22"/>
              </w:rPr>
            </w:pPr>
          </w:p>
        </w:tc>
      </w:tr>
      <w:tr w:rsidR="00D90781" w:rsidRPr="00604D5F" w:rsidTr="0034731B">
        <w:trPr>
          <w:trHeight w:val="413"/>
        </w:trPr>
        <w:tc>
          <w:tcPr>
            <w:tcW w:w="851" w:type="dxa"/>
            <w:tcBorders>
              <w:top w:val="single" w:sz="4" w:space="0" w:color="auto"/>
              <w:right w:val="single" w:sz="4" w:space="0" w:color="auto"/>
            </w:tcBorders>
            <w:vAlign w:val="center"/>
          </w:tcPr>
          <w:p w:rsidR="00D90781" w:rsidRPr="00881ECA" w:rsidRDefault="00D90781" w:rsidP="0034731B">
            <w:pPr>
              <w:spacing w:line="0" w:lineRule="atLeast"/>
              <w:ind w:leftChars="-50" w:left="-105" w:rightChars="-50" w:right="-105"/>
              <w:jc w:val="center"/>
              <w:rPr>
                <w:rFonts w:asciiTheme="majorEastAsia" w:eastAsiaTheme="majorEastAsia" w:hAnsiTheme="majorEastAsia"/>
                <w:sz w:val="22"/>
              </w:rPr>
            </w:pPr>
            <w:r w:rsidRPr="00881ECA">
              <w:rPr>
                <w:rFonts w:asciiTheme="majorEastAsia" w:eastAsiaTheme="majorEastAsia" w:hAnsiTheme="majorEastAsia" w:hint="eastAsia"/>
                <w:sz w:val="22"/>
              </w:rPr>
              <w:t>(5)</w:t>
            </w:r>
          </w:p>
        </w:tc>
        <w:tc>
          <w:tcPr>
            <w:tcW w:w="3827" w:type="dxa"/>
            <w:tcBorders>
              <w:top w:val="single" w:sz="4" w:space="0" w:color="auto"/>
              <w:left w:val="single" w:sz="4" w:space="0" w:color="auto"/>
            </w:tcBorders>
            <w:vAlign w:val="center"/>
          </w:tcPr>
          <w:p w:rsidR="00D90781" w:rsidRPr="00881ECA" w:rsidRDefault="00D90781" w:rsidP="0034731B">
            <w:pPr>
              <w:spacing w:line="0" w:lineRule="atLeast"/>
              <w:rPr>
                <w:rFonts w:asciiTheme="majorEastAsia" w:eastAsiaTheme="majorEastAsia" w:hAnsiTheme="majorEastAsia"/>
                <w:sz w:val="22"/>
              </w:rPr>
            </w:pPr>
            <w:r w:rsidRPr="00881ECA">
              <w:rPr>
                <w:rFonts w:asciiTheme="majorEastAsia" w:eastAsiaTheme="majorEastAsia" w:hAnsiTheme="majorEastAsia" w:hint="eastAsia"/>
                <w:sz w:val="22"/>
              </w:rPr>
              <w:t>誓約書(暴力団排除関係)</w:t>
            </w:r>
          </w:p>
        </w:tc>
        <w:tc>
          <w:tcPr>
            <w:tcW w:w="2977" w:type="dxa"/>
            <w:tcBorders>
              <w:top w:val="single" w:sz="4" w:space="0" w:color="auto"/>
            </w:tcBorders>
            <w:vAlign w:val="center"/>
          </w:tcPr>
          <w:p w:rsidR="00D90781" w:rsidRPr="00881ECA" w:rsidRDefault="00D90781" w:rsidP="0034731B">
            <w:pPr>
              <w:spacing w:line="0" w:lineRule="atLeast"/>
              <w:rPr>
                <w:rFonts w:asciiTheme="majorEastAsia" w:eastAsiaTheme="majorEastAsia" w:hAnsiTheme="majorEastAsia"/>
                <w:sz w:val="22"/>
              </w:rPr>
            </w:pPr>
            <w:r w:rsidRPr="00881ECA">
              <w:rPr>
                <w:rFonts w:asciiTheme="majorEastAsia" w:eastAsiaTheme="majorEastAsia" w:hAnsiTheme="majorEastAsia" w:hint="eastAsia"/>
                <w:sz w:val="22"/>
              </w:rPr>
              <w:t>所定の様式（様式5）</w:t>
            </w:r>
          </w:p>
        </w:tc>
        <w:tc>
          <w:tcPr>
            <w:tcW w:w="1559" w:type="dxa"/>
            <w:vMerge/>
            <w:tcBorders>
              <w:right w:val="single" w:sz="4" w:space="0" w:color="auto"/>
            </w:tcBorders>
            <w:vAlign w:val="center"/>
          </w:tcPr>
          <w:p w:rsidR="00D90781" w:rsidRPr="00604D5F" w:rsidRDefault="00D90781" w:rsidP="0034731B">
            <w:pPr>
              <w:spacing w:line="0" w:lineRule="atLeast"/>
              <w:rPr>
                <w:rFonts w:asciiTheme="majorEastAsia" w:eastAsiaTheme="majorEastAsia" w:hAnsiTheme="majorEastAsia"/>
                <w:color w:val="FF0000"/>
                <w:sz w:val="22"/>
              </w:rPr>
            </w:pPr>
          </w:p>
        </w:tc>
      </w:tr>
      <w:tr w:rsidR="007932CE" w:rsidRPr="00604D5F" w:rsidTr="0034731B">
        <w:trPr>
          <w:trHeight w:val="413"/>
        </w:trPr>
        <w:tc>
          <w:tcPr>
            <w:tcW w:w="851" w:type="dxa"/>
            <w:tcBorders>
              <w:top w:val="single" w:sz="4" w:space="0" w:color="auto"/>
              <w:right w:val="single" w:sz="4" w:space="0" w:color="auto"/>
            </w:tcBorders>
            <w:vAlign w:val="center"/>
          </w:tcPr>
          <w:p w:rsidR="007932CE" w:rsidRPr="00881ECA" w:rsidRDefault="007932CE" w:rsidP="007932CE">
            <w:pPr>
              <w:spacing w:line="0" w:lineRule="atLeast"/>
              <w:ind w:leftChars="-50" w:left="-105" w:rightChars="-50" w:right="-105"/>
              <w:jc w:val="center"/>
              <w:rPr>
                <w:rFonts w:asciiTheme="majorEastAsia" w:eastAsiaTheme="majorEastAsia" w:hAnsiTheme="majorEastAsia"/>
                <w:sz w:val="22"/>
              </w:rPr>
            </w:pPr>
            <w:r>
              <w:rPr>
                <w:rFonts w:asciiTheme="majorEastAsia" w:eastAsiaTheme="majorEastAsia" w:hAnsiTheme="majorEastAsia" w:hint="eastAsia"/>
                <w:sz w:val="22"/>
              </w:rPr>
              <w:t>（6）</w:t>
            </w:r>
          </w:p>
        </w:tc>
        <w:tc>
          <w:tcPr>
            <w:tcW w:w="3827" w:type="dxa"/>
            <w:tcBorders>
              <w:top w:val="single" w:sz="4" w:space="0" w:color="auto"/>
              <w:left w:val="single" w:sz="4" w:space="0" w:color="auto"/>
            </w:tcBorders>
            <w:vAlign w:val="center"/>
          </w:tcPr>
          <w:p w:rsidR="007932CE" w:rsidRPr="00881ECA" w:rsidRDefault="007932CE" w:rsidP="007932CE">
            <w:pPr>
              <w:spacing w:line="0" w:lineRule="atLeast"/>
              <w:rPr>
                <w:rFonts w:asciiTheme="majorEastAsia" w:eastAsiaTheme="majorEastAsia" w:hAnsiTheme="majorEastAsia"/>
                <w:sz w:val="22"/>
              </w:rPr>
            </w:pPr>
            <w:r>
              <w:rPr>
                <w:rFonts w:asciiTheme="majorEastAsia" w:eastAsiaTheme="majorEastAsia" w:hAnsiTheme="majorEastAsia" w:hint="eastAsia"/>
                <w:sz w:val="22"/>
              </w:rPr>
              <w:t>地域密着型サービス事業実施に関する誓約書</w:t>
            </w:r>
          </w:p>
        </w:tc>
        <w:tc>
          <w:tcPr>
            <w:tcW w:w="2977" w:type="dxa"/>
            <w:tcBorders>
              <w:top w:val="single" w:sz="4" w:space="0" w:color="auto"/>
            </w:tcBorders>
            <w:vAlign w:val="center"/>
          </w:tcPr>
          <w:p w:rsidR="007932CE" w:rsidRPr="00B26A63" w:rsidRDefault="007932CE" w:rsidP="007932CE">
            <w:pPr>
              <w:spacing w:line="0" w:lineRule="atLeast"/>
              <w:rPr>
                <w:rFonts w:asciiTheme="majorEastAsia" w:eastAsiaTheme="majorEastAsia" w:hAnsiTheme="majorEastAsia"/>
                <w:sz w:val="20"/>
                <w:szCs w:val="20"/>
              </w:rPr>
            </w:pPr>
            <w:r w:rsidRPr="00DE7E44">
              <w:rPr>
                <w:rFonts w:asciiTheme="majorEastAsia" w:eastAsiaTheme="majorEastAsia" w:hAnsiTheme="majorEastAsia" w:hint="eastAsia"/>
                <w:sz w:val="22"/>
              </w:rPr>
              <w:t>所定の様式（様式5</w:t>
            </w:r>
            <w:r>
              <w:rPr>
                <w:rFonts w:asciiTheme="majorEastAsia" w:eastAsiaTheme="majorEastAsia" w:hAnsiTheme="majorEastAsia" w:hint="eastAsia"/>
                <w:sz w:val="22"/>
              </w:rPr>
              <w:t>-1</w:t>
            </w:r>
            <w:r w:rsidRPr="00DE7E44">
              <w:rPr>
                <w:rFonts w:asciiTheme="majorEastAsia" w:eastAsiaTheme="majorEastAsia" w:hAnsiTheme="majorEastAsia" w:hint="eastAsia"/>
                <w:sz w:val="22"/>
              </w:rPr>
              <w:t>）</w:t>
            </w:r>
          </w:p>
        </w:tc>
        <w:tc>
          <w:tcPr>
            <w:tcW w:w="1559" w:type="dxa"/>
            <w:vMerge/>
            <w:tcBorders>
              <w:right w:val="single" w:sz="4" w:space="0" w:color="auto"/>
            </w:tcBorders>
            <w:vAlign w:val="center"/>
          </w:tcPr>
          <w:p w:rsidR="007932CE" w:rsidRPr="00604D5F" w:rsidRDefault="007932CE" w:rsidP="007932CE">
            <w:pPr>
              <w:spacing w:line="0" w:lineRule="atLeast"/>
              <w:rPr>
                <w:rFonts w:asciiTheme="majorEastAsia" w:eastAsiaTheme="majorEastAsia" w:hAnsiTheme="majorEastAsia"/>
                <w:color w:val="FF0000"/>
                <w:sz w:val="22"/>
              </w:rPr>
            </w:pPr>
          </w:p>
        </w:tc>
      </w:tr>
      <w:tr w:rsidR="007932CE" w:rsidRPr="00604D5F" w:rsidTr="007932CE">
        <w:trPr>
          <w:trHeight w:val="985"/>
        </w:trPr>
        <w:tc>
          <w:tcPr>
            <w:tcW w:w="851" w:type="dxa"/>
            <w:tcBorders>
              <w:top w:val="single" w:sz="4" w:space="0" w:color="auto"/>
              <w:bottom w:val="single" w:sz="4" w:space="0" w:color="auto"/>
              <w:right w:val="single" w:sz="4" w:space="0" w:color="auto"/>
            </w:tcBorders>
            <w:vAlign w:val="center"/>
          </w:tcPr>
          <w:p w:rsidR="007932CE" w:rsidRPr="00881ECA" w:rsidRDefault="007932CE" w:rsidP="007932CE">
            <w:pPr>
              <w:spacing w:line="0" w:lineRule="atLeast"/>
              <w:ind w:leftChars="-50" w:left="-105" w:rightChars="-50" w:right="-105"/>
              <w:jc w:val="center"/>
              <w:rPr>
                <w:rFonts w:asciiTheme="majorEastAsia" w:eastAsiaTheme="majorEastAsia" w:hAnsiTheme="majorEastAsia"/>
                <w:sz w:val="22"/>
              </w:rPr>
            </w:pPr>
            <w:r w:rsidRPr="00881ECA">
              <w:rPr>
                <w:rFonts w:asciiTheme="majorEastAsia" w:eastAsiaTheme="majorEastAsia" w:hAnsiTheme="majorEastAsia"/>
                <w:sz w:val="22"/>
              </w:rPr>
              <w:t>(</w:t>
            </w:r>
            <w:r>
              <w:rPr>
                <w:rFonts w:asciiTheme="majorEastAsia" w:eastAsiaTheme="majorEastAsia" w:hAnsiTheme="majorEastAsia" w:hint="eastAsia"/>
                <w:sz w:val="22"/>
              </w:rPr>
              <w:t>7</w:t>
            </w:r>
            <w:r w:rsidRPr="00881ECA">
              <w:rPr>
                <w:rFonts w:asciiTheme="majorEastAsia" w:eastAsiaTheme="majorEastAsia" w:hAnsiTheme="majorEastAsia" w:hint="eastAsia"/>
                <w:sz w:val="22"/>
              </w:rPr>
              <w:t>)</w:t>
            </w:r>
          </w:p>
        </w:tc>
        <w:tc>
          <w:tcPr>
            <w:tcW w:w="3827" w:type="dxa"/>
            <w:tcBorders>
              <w:top w:val="single" w:sz="4" w:space="0" w:color="auto"/>
              <w:left w:val="single" w:sz="4" w:space="0" w:color="auto"/>
              <w:bottom w:val="single" w:sz="4" w:space="0" w:color="auto"/>
            </w:tcBorders>
            <w:vAlign w:val="center"/>
          </w:tcPr>
          <w:p w:rsidR="007932CE" w:rsidRPr="00881ECA" w:rsidRDefault="007932CE" w:rsidP="007932CE">
            <w:pPr>
              <w:spacing w:line="0" w:lineRule="atLeast"/>
              <w:rPr>
                <w:rFonts w:asciiTheme="majorEastAsia" w:eastAsiaTheme="majorEastAsia" w:hAnsiTheme="majorEastAsia"/>
                <w:sz w:val="22"/>
              </w:rPr>
            </w:pPr>
            <w:r w:rsidRPr="00881ECA">
              <w:rPr>
                <w:rFonts w:asciiTheme="majorEastAsia" w:eastAsiaTheme="majorEastAsia" w:hAnsiTheme="majorEastAsia" w:hint="eastAsia"/>
                <w:sz w:val="22"/>
              </w:rPr>
              <w:t>介護保険事業運営実績一覧表</w:t>
            </w:r>
          </w:p>
        </w:tc>
        <w:tc>
          <w:tcPr>
            <w:tcW w:w="2977" w:type="dxa"/>
            <w:tcBorders>
              <w:top w:val="single" w:sz="4" w:space="0" w:color="auto"/>
              <w:bottom w:val="single" w:sz="4" w:space="0" w:color="auto"/>
            </w:tcBorders>
            <w:vAlign w:val="center"/>
          </w:tcPr>
          <w:p w:rsidR="007932CE" w:rsidRPr="00881ECA" w:rsidRDefault="007932CE" w:rsidP="007932CE">
            <w:pPr>
              <w:spacing w:line="0" w:lineRule="atLeast"/>
              <w:rPr>
                <w:rFonts w:asciiTheme="majorEastAsia" w:eastAsiaTheme="majorEastAsia" w:hAnsiTheme="majorEastAsia"/>
                <w:sz w:val="20"/>
                <w:szCs w:val="20"/>
              </w:rPr>
            </w:pPr>
            <w:r w:rsidRPr="00881ECA">
              <w:rPr>
                <w:rFonts w:asciiTheme="majorEastAsia" w:eastAsiaTheme="majorEastAsia" w:hAnsiTheme="majorEastAsia" w:hint="eastAsia"/>
                <w:sz w:val="20"/>
                <w:szCs w:val="20"/>
              </w:rPr>
              <w:t>所定の様式（※事業所数が多い場合には、所定の項目を満たしていれば任意様式可。）（様式6）</w:t>
            </w:r>
          </w:p>
        </w:tc>
        <w:tc>
          <w:tcPr>
            <w:tcW w:w="1559" w:type="dxa"/>
            <w:vMerge/>
            <w:tcBorders>
              <w:right w:val="single" w:sz="4" w:space="0" w:color="auto"/>
            </w:tcBorders>
            <w:vAlign w:val="center"/>
          </w:tcPr>
          <w:p w:rsidR="007932CE" w:rsidRPr="00604D5F" w:rsidRDefault="007932CE" w:rsidP="007932CE">
            <w:pPr>
              <w:spacing w:line="0" w:lineRule="atLeast"/>
              <w:rPr>
                <w:rFonts w:asciiTheme="majorEastAsia" w:eastAsiaTheme="majorEastAsia" w:hAnsiTheme="majorEastAsia"/>
                <w:color w:val="FF0000"/>
                <w:sz w:val="22"/>
              </w:rPr>
            </w:pPr>
          </w:p>
        </w:tc>
      </w:tr>
      <w:tr w:rsidR="007932CE" w:rsidRPr="00604D5F" w:rsidTr="0034731B">
        <w:trPr>
          <w:trHeight w:val="405"/>
        </w:trPr>
        <w:tc>
          <w:tcPr>
            <w:tcW w:w="851" w:type="dxa"/>
            <w:tcBorders>
              <w:bottom w:val="single" w:sz="4" w:space="0" w:color="auto"/>
              <w:right w:val="single" w:sz="4" w:space="0" w:color="auto"/>
            </w:tcBorders>
            <w:vAlign w:val="center"/>
          </w:tcPr>
          <w:p w:rsidR="007932CE" w:rsidRPr="00881ECA" w:rsidRDefault="007932CE" w:rsidP="007932CE">
            <w:pPr>
              <w:spacing w:line="0" w:lineRule="atLeast"/>
              <w:ind w:leftChars="-50" w:left="-105" w:rightChars="-50" w:right="-105"/>
              <w:jc w:val="center"/>
              <w:rPr>
                <w:rFonts w:asciiTheme="majorEastAsia" w:eastAsiaTheme="majorEastAsia" w:hAnsiTheme="majorEastAsia"/>
                <w:sz w:val="22"/>
              </w:rPr>
            </w:pPr>
            <w:r w:rsidRPr="00881ECA">
              <w:rPr>
                <w:rFonts w:asciiTheme="majorEastAsia" w:eastAsiaTheme="majorEastAsia" w:hAnsiTheme="majorEastAsia"/>
                <w:sz w:val="22"/>
              </w:rPr>
              <w:t>(</w:t>
            </w:r>
            <w:r>
              <w:rPr>
                <w:rFonts w:asciiTheme="majorEastAsia" w:eastAsiaTheme="majorEastAsia" w:hAnsiTheme="majorEastAsia" w:hint="eastAsia"/>
                <w:sz w:val="22"/>
              </w:rPr>
              <w:t>8</w:t>
            </w:r>
            <w:r w:rsidRPr="00881ECA">
              <w:rPr>
                <w:rFonts w:asciiTheme="majorEastAsia" w:eastAsiaTheme="majorEastAsia" w:hAnsiTheme="majorEastAsia"/>
                <w:sz w:val="22"/>
              </w:rPr>
              <w:t>)</w:t>
            </w:r>
          </w:p>
        </w:tc>
        <w:tc>
          <w:tcPr>
            <w:tcW w:w="3827" w:type="dxa"/>
            <w:tcBorders>
              <w:left w:val="single" w:sz="4" w:space="0" w:color="auto"/>
              <w:bottom w:val="single" w:sz="4" w:space="0" w:color="auto"/>
            </w:tcBorders>
            <w:vAlign w:val="center"/>
          </w:tcPr>
          <w:p w:rsidR="007932CE" w:rsidRPr="00881ECA" w:rsidRDefault="007932CE" w:rsidP="007932CE">
            <w:pPr>
              <w:spacing w:line="0" w:lineRule="atLeast"/>
              <w:rPr>
                <w:rFonts w:asciiTheme="majorEastAsia" w:eastAsiaTheme="majorEastAsia" w:hAnsiTheme="majorEastAsia"/>
                <w:sz w:val="22"/>
              </w:rPr>
            </w:pPr>
            <w:r w:rsidRPr="00881ECA">
              <w:rPr>
                <w:rFonts w:asciiTheme="majorEastAsia" w:eastAsiaTheme="majorEastAsia" w:hAnsiTheme="majorEastAsia" w:hint="eastAsia"/>
                <w:sz w:val="22"/>
              </w:rPr>
              <w:t>諏訪広域連合認知症対応型共同生活介護事業者公募に係る事業計画書</w:t>
            </w:r>
            <w:r w:rsidRPr="00881ECA">
              <w:rPr>
                <w:rFonts w:asciiTheme="majorEastAsia" w:eastAsiaTheme="majorEastAsia" w:hAnsiTheme="majorEastAsia"/>
                <w:sz w:val="22"/>
              </w:rPr>
              <w:t xml:space="preserve"> </w:t>
            </w:r>
          </w:p>
        </w:tc>
        <w:tc>
          <w:tcPr>
            <w:tcW w:w="2977" w:type="dxa"/>
            <w:tcBorders>
              <w:bottom w:val="single" w:sz="4" w:space="0" w:color="auto"/>
            </w:tcBorders>
            <w:vAlign w:val="center"/>
          </w:tcPr>
          <w:p w:rsidR="007932CE" w:rsidRPr="00881ECA" w:rsidRDefault="007932CE" w:rsidP="007932CE">
            <w:pPr>
              <w:spacing w:line="0" w:lineRule="atLeast"/>
              <w:rPr>
                <w:rFonts w:asciiTheme="majorEastAsia" w:eastAsiaTheme="majorEastAsia" w:hAnsiTheme="majorEastAsia"/>
                <w:sz w:val="22"/>
              </w:rPr>
            </w:pPr>
            <w:r w:rsidRPr="00881ECA">
              <w:rPr>
                <w:rFonts w:asciiTheme="majorEastAsia" w:eastAsiaTheme="majorEastAsia" w:hAnsiTheme="majorEastAsia" w:hint="eastAsia"/>
                <w:sz w:val="22"/>
              </w:rPr>
              <w:t>所定の様式</w:t>
            </w:r>
            <w:r w:rsidRPr="00881ECA">
              <w:rPr>
                <w:rFonts w:asciiTheme="majorEastAsia" w:eastAsiaTheme="majorEastAsia" w:hAnsiTheme="majorEastAsia"/>
                <w:sz w:val="22"/>
              </w:rPr>
              <w:t xml:space="preserve"> </w:t>
            </w:r>
            <w:r w:rsidRPr="00881ECA">
              <w:rPr>
                <w:rFonts w:asciiTheme="majorEastAsia" w:eastAsiaTheme="majorEastAsia" w:hAnsiTheme="majorEastAsia" w:hint="eastAsia"/>
                <w:sz w:val="22"/>
              </w:rPr>
              <w:t>（様式7-</w:t>
            </w:r>
            <w:r>
              <w:rPr>
                <w:rFonts w:asciiTheme="majorEastAsia" w:eastAsiaTheme="majorEastAsia" w:hAnsiTheme="majorEastAsia" w:hint="eastAsia"/>
                <w:sz w:val="22"/>
              </w:rPr>
              <w:t>1</w:t>
            </w:r>
            <w:r w:rsidRPr="00881ECA">
              <w:rPr>
                <w:rFonts w:asciiTheme="majorEastAsia" w:eastAsiaTheme="majorEastAsia" w:hAnsiTheme="majorEastAsia" w:hint="eastAsia"/>
                <w:sz w:val="22"/>
              </w:rPr>
              <w:t>）</w:t>
            </w:r>
          </w:p>
        </w:tc>
        <w:tc>
          <w:tcPr>
            <w:tcW w:w="1559" w:type="dxa"/>
            <w:vMerge/>
            <w:tcBorders>
              <w:right w:val="single" w:sz="4" w:space="0" w:color="auto"/>
            </w:tcBorders>
            <w:vAlign w:val="center"/>
          </w:tcPr>
          <w:p w:rsidR="007932CE" w:rsidRPr="00604D5F" w:rsidRDefault="007932CE" w:rsidP="007932CE">
            <w:pPr>
              <w:spacing w:line="0" w:lineRule="atLeast"/>
              <w:rPr>
                <w:rFonts w:asciiTheme="majorEastAsia" w:eastAsiaTheme="majorEastAsia" w:hAnsiTheme="majorEastAsia"/>
                <w:color w:val="FF0000"/>
                <w:sz w:val="22"/>
              </w:rPr>
            </w:pPr>
          </w:p>
        </w:tc>
      </w:tr>
      <w:tr w:rsidR="007932CE" w:rsidRPr="00604D5F" w:rsidTr="00E57EBE">
        <w:trPr>
          <w:trHeight w:val="508"/>
        </w:trPr>
        <w:tc>
          <w:tcPr>
            <w:tcW w:w="851" w:type="dxa"/>
            <w:tcBorders>
              <w:top w:val="single" w:sz="4" w:space="0" w:color="auto"/>
              <w:bottom w:val="single" w:sz="4" w:space="0" w:color="auto"/>
              <w:right w:val="single" w:sz="4" w:space="0" w:color="auto"/>
            </w:tcBorders>
            <w:vAlign w:val="center"/>
          </w:tcPr>
          <w:p w:rsidR="007932CE" w:rsidRPr="00881ECA" w:rsidRDefault="007932CE" w:rsidP="007932CE">
            <w:pPr>
              <w:spacing w:line="0" w:lineRule="atLeast"/>
              <w:ind w:leftChars="-50" w:left="-105" w:rightChars="-50" w:right="-105"/>
              <w:jc w:val="center"/>
              <w:rPr>
                <w:rFonts w:asciiTheme="majorEastAsia" w:eastAsiaTheme="majorEastAsia" w:hAnsiTheme="majorEastAsia"/>
                <w:sz w:val="22"/>
              </w:rPr>
            </w:pPr>
            <w:r w:rsidRPr="00881ECA">
              <w:rPr>
                <w:rFonts w:asciiTheme="majorEastAsia" w:eastAsiaTheme="majorEastAsia" w:hAnsiTheme="majorEastAsia"/>
                <w:sz w:val="22"/>
              </w:rPr>
              <w:t>(</w:t>
            </w:r>
            <w:r>
              <w:rPr>
                <w:rFonts w:asciiTheme="majorEastAsia" w:eastAsiaTheme="majorEastAsia" w:hAnsiTheme="majorEastAsia" w:hint="eastAsia"/>
                <w:sz w:val="22"/>
              </w:rPr>
              <w:t>9</w:t>
            </w:r>
            <w:r w:rsidRPr="00881ECA">
              <w:rPr>
                <w:rFonts w:asciiTheme="majorEastAsia" w:eastAsiaTheme="majorEastAsia" w:hAnsiTheme="majorEastAsia"/>
                <w:sz w:val="22"/>
              </w:rPr>
              <w:t>)</w:t>
            </w:r>
          </w:p>
        </w:tc>
        <w:tc>
          <w:tcPr>
            <w:tcW w:w="3827" w:type="dxa"/>
            <w:tcBorders>
              <w:top w:val="single" w:sz="4" w:space="0" w:color="auto"/>
              <w:left w:val="single" w:sz="4" w:space="0" w:color="auto"/>
              <w:bottom w:val="single" w:sz="4" w:space="0" w:color="auto"/>
            </w:tcBorders>
            <w:vAlign w:val="center"/>
          </w:tcPr>
          <w:p w:rsidR="007932CE" w:rsidRPr="00881ECA" w:rsidRDefault="007932CE" w:rsidP="007932CE">
            <w:pPr>
              <w:spacing w:line="0" w:lineRule="atLeast"/>
              <w:rPr>
                <w:rFonts w:asciiTheme="majorEastAsia" w:eastAsiaTheme="majorEastAsia" w:hAnsiTheme="majorEastAsia"/>
                <w:sz w:val="22"/>
              </w:rPr>
            </w:pPr>
            <w:r w:rsidRPr="00881ECA">
              <w:rPr>
                <w:rFonts w:asciiTheme="majorEastAsia" w:eastAsiaTheme="majorEastAsia" w:hAnsiTheme="majorEastAsia" w:hint="eastAsia"/>
                <w:sz w:val="22"/>
              </w:rPr>
              <w:t>直近の決算書類（貸借対照表・資金収支計算表・事業活動計算書・財産目録）</w:t>
            </w:r>
          </w:p>
        </w:tc>
        <w:tc>
          <w:tcPr>
            <w:tcW w:w="2977" w:type="dxa"/>
            <w:tcBorders>
              <w:top w:val="single" w:sz="4" w:space="0" w:color="auto"/>
              <w:bottom w:val="single" w:sz="4" w:space="0" w:color="auto"/>
            </w:tcBorders>
            <w:vAlign w:val="center"/>
          </w:tcPr>
          <w:p w:rsidR="007932CE" w:rsidRPr="00881ECA" w:rsidRDefault="007932CE" w:rsidP="007932CE">
            <w:pPr>
              <w:spacing w:line="0" w:lineRule="atLeast"/>
              <w:rPr>
                <w:rFonts w:asciiTheme="majorEastAsia" w:eastAsiaTheme="majorEastAsia" w:hAnsiTheme="majorEastAsia"/>
                <w:sz w:val="22"/>
              </w:rPr>
            </w:pPr>
            <w:r w:rsidRPr="00881ECA">
              <w:rPr>
                <w:rFonts w:asciiTheme="majorEastAsia" w:eastAsiaTheme="majorEastAsia" w:hAnsiTheme="majorEastAsia" w:hint="eastAsia"/>
                <w:sz w:val="22"/>
              </w:rPr>
              <w:t xml:space="preserve">任意様式　</w:t>
            </w:r>
          </w:p>
        </w:tc>
        <w:tc>
          <w:tcPr>
            <w:tcW w:w="1559" w:type="dxa"/>
            <w:vMerge/>
            <w:tcBorders>
              <w:bottom w:val="single" w:sz="4" w:space="0" w:color="auto"/>
              <w:right w:val="single" w:sz="4" w:space="0" w:color="auto"/>
            </w:tcBorders>
            <w:vAlign w:val="center"/>
          </w:tcPr>
          <w:p w:rsidR="007932CE" w:rsidRPr="00604D5F" w:rsidRDefault="007932CE" w:rsidP="007932CE">
            <w:pPr>
              <w:spacing w:line="0" w:lineRule="atLeast"/>
              <w:rPr>
                <w:rFonts w:asciiTheme="majorEastAsia" w:eastAsiaTheme="majorEastAsia" w:hAnsiTheme="majorEastAsia"/>
                <w:color w:val="FF0000"/>
                <w:sz w:val="22"/>
              </w:rPr>
            </w:pPr>
          </w:p>
        </w:tc>
      </w:tr>
      <w:tr w:rsidR="007932CE" w:rsidRPr="00604D5F" w:rsidTr="00E57EBE">
        <w:trPr>
          <w:trHeight w:val="486"/>
        </w:trPr>
        <w:tc>
          <w:tcPr>
            <w:tcW w:w="851" w:type="dxa"/>
            <w:tcBorders>
              <w:top w:val="single" w:sz="4" w:space="0" w:color="auto"/>
              <w:bottom w:val="single" w:sz="4" w:space="0" w:color="auto"/>
              <w:right w:val="single" w:sz="4" w:space="0" w:color="auto"/>
            </w:tcBorders>
            <w:vAlign w:val="center"/>
          </w:tcPr>
          <w:p w:rsidR="007932CE" w:rsidRPr="00881ECA" w:rsidRDefault="007932CE" w:rsidP="007932CE">
            <w:pPr>
              <w:spacing w:line="0" w:lineRule="atLeast"/>
              <w:ind w:leftChars="-50" w:left="-105" w:rightChars="-50" w:right="-105"/>
              <w:jc w:val="center"/>
              <w:rPr>
                <w:rFonts w:asciiTheme="majorEastAsia" w:eastAsiaTheme="majorEastAsia" w:hAnsiTheme="majorEastAsia"/>
                <w:sz w:val="22"/>
              </w:rPr>
            </w:pPr>
            <w:r w:rsidRPr="00881ECA">
              <w:rPr>
                <w:rFonts w:asciiTheme="majorEastAsia" w:eastAsiaTheme="majorEastAsia" w:hAnsiTheme="majorEastAsia" w:hint="eastAsia"/>
                <w:sz w:val="22"/>
              </w:rPr>
              <w:t>（</w:t>
            </w:r>
            <w:r>
              <w:rPr>
                <w:rFonts w:asciiTheme="majorEastAsia" w:eastAsiaTheme="majorEastAsia" w:hAnsiTheme="majorEastAsia" w:hint="eastAsia"/>
                <w:sz w:val="22"/>
              </w:rPr>
              <w:t>10</w:t>
            </w:r>
            <w:r w:rsidRPr="00881ECA">
              <w:rPr>
                <w:rFonts w:asciiTheme="majorEastAsia" w:eastAsiaTheme="majorEastAsia" w:hAnsiTheme="majorEastAsia" w:hint="eastAsia"/>
                <w:sz w:val="22"/>
              </w:rPr>
              <w:t>）</w:t>
            </w:r>
          </w:p>
        </w:tc>
        <w:tc>
          <w:tcPr>
            <w:tcW w:w="3827" w:type="dxa"/>
            <w:tcBorders>
              <w:top w:val="single" w:sz="4" w:space="0" w:color="auto"/>
              <w:left w:val="single" w:sz="4" w:space="0" w:color="auto"/>
              <w:bottom w:val="single" w:sz="4" w:space="0" w:color="auto"/>
              <w:right w:val="single" w:sz="4" w:space="0" w:color="auto"/>
            </w:tcBorders>
            <w:vAlign w:val="center"/>
          </w:tcPr>
          <w:p w:rsidR="007932CE" w:rsidRPr="00881ECA" w:rsidRDefault="007932CE" w:rsidP="007932CE">
            <w:pPr>
              <w:spacing w:line="0" w:lineRule="atLeast"/>
              <w:rPr>
                <w:rFonts w:asciiTheme="majorEastAsia" w:eastAsiaTheme="majorEastAsia" w:hAnsiTheme="majorEastAsia"/>
                <w:sz w:val="22"/>
              </w:rPr>
            </w:pPr>
            <w:r>
              <w:rPr>
                <w:rFonts w:asciiTheme="majorEastAsia" w:eastAsiaTheme="majorEastAsia" w:hAnsiTheme="majorEastAsia" w:hint="eastAsia"/>
                <w:sz w:val="22"/>
              </w:rPr>
              <w:t>職員採用・配置計画</w:t>
            </w:r>
          </w:p>
        </w:tc>
        <w:tc>
          <w:tcPr>
            <w:tcW w:w="2977" w:type="dxa"/>
            <w:tcBorders>
              <w:top w:val="single" w:sz="4" w:space="0" w:color="auto"/>
              <w:left w:val="single" w:sz="4" w:space="0" w:color="auto"/>
              <w:bottom w:val="single" w:sz="4" w:space="0" w:color="auto"/>
              <w:right w:val="single" w:sz="4" w:space="0" w:color="auto"/>
            </w:tcBorders>
            <w:vAlign w:val="center"/>
          </w:tcPr>
          <w:p w:rsidR="007932CE" w:rsidRPr="00881ECA" w:rsidRDefault="007932CE" w:rsidP="007932CE">
            <w:pPr>
              <w:spacing w:line="0" w:lineRule="atLeast"/>
              <w:rPr>
                <w:rFonts w:asciiTheme="majorEastAsia" w:eastAsiaTheme="majorEastAsia" w:hAnsiTheme="majorEastAsia"/>
                <w:sz w:val="22"/>
              </w:rPr>
            </w:pPr>
            <w:r w:rsidRPr="00881ECA">
              <w:rPr>
                <w:rFonts w:asciiTheme="majorEastAsia" w:eastAsiaTheme="majorEastAsia" w:hAnsiTheme="majorEastAsia" w:hint="eastAsia"/>
                <w:sz w:val="22"/>
              </w:rPr>
              <w:t>所定の様式（様式8）</w:t>
            </w:r>
          </w:p>
        </w:tc>
        <w:tc>
          <w:tcPr>
            <w:tcW w:w="1559" w:type="dxa"/>
            <w:vMerge/>
            <w:tcBorders>
              <w:top w:val="single" w:sz="4" w:space="0" w:color="auto"/>
              <w:left w:val="single" w:sz="4" w:space="0" w:color="auto"/>
              <w:bottom w:val="nil"/>
              <w:right w:val="single" w:sz="4" w:space="0" w:color="auto"/>
            </w:tcBorders>
            <w:vAlign w:val="center"/>
          </w:tcPr>
          <w:p w:rsidR="007932CE" w:rsidRPr="00604D5F" w:rsidRDefault="007932CE" w:rsidP="007932CE">
            <w:pPr>
              <w:spacing w:line="0" w:lineRule="atLeast"/>
              <w:rPr>
                <w:rFonts w:asciiTheme="majorEastAsia" w:eastAsiaTheme="majorEastAsia" w:hAnsiTheme="majorEastAsia"/>
                <w:color w:val="FF0000"/>
                <w:sz w:val="22"/>
              </w:rPr>
            </w:pPr>
          </w:p>
        </w:tc>
      </w:tr>
      <w:tr w:rsidR="007932CE" w:rsidRPr="00604D5F" w:rsidTr="00DD7C00">
        <w:trPr>
          <w:trHeight w:val="486"/>
        </w:trPr>
        <w:tc>
          <w:tcPr>
            <w:tcW w:w="851" w:type="dxa"/>
            <w:tcBorders>
              <w:top w:val="single" w:sz="4" w:space="0" w:color="auto"/>
              <w:bottom w:val="single" w:sz="4" w:space="0" w:color="auto"/>
              <w:right w:val="single" w:sz="4" w:space="0" w:color="auto"/>
            </w:tcBorders>
            <w:vAlign w:val="center"/>
          </w:tcPr>
          <w:p w:rsidR="007932CE" w:rsidRPr="00881ECA" w:rsidRDefault="007932CE" w:rsidP="007932CE">
            <w:pPr>
              <w:spacing w:line="0" w:lineRule="atLeast"/>
              <w:ind w:leftChars="-50" w:left="-105" w:rightChars="-50" w:right="-105"/>
              <w:jc w:val="center"/>
              <w:rPr>
                <w:rFonts w:asciiTheme="majorEastAsia" w:eastAsiaTheme="majorEastAsia" w:hAnsiTheme="majorEastAsia"/>
                <w:sz w:val="22"/>
              </w:rPr>
            </w:pPr>
            <w:r w:rsidRPr="00881ECA">
              <w:rPr>
                <w:rFonts w:asciiTheme="majorEastAsia" w:eastAsiaTheme="majorEastAsia" w:hAnsiTheme="majorEastAsia" w:hint="eastAsia"/>
                <w:sz w:val="22"/>
              </w:rPr>
              <w:t>（1</w:t>
            </w:r>
            <w:r>
              <w:rPr>
                <w:rFonts w:asciiTheme="majorEastAsia" w:eastAsiaTheme="majorEastAsia" w:hAnsiTheme="majorEastAsia" w:hint="eastAsia"/>
                <w:sz w:val="22"/>
              </w:rPr>
              <w:t>1）</w:t>
            </w:r>
          </w:p>
        </w:tc>
        <w:tc>
          <w:tcPr>
            <w:tcW w:w="3827" w:type="dxa"/>
            <w:tcBorders>
              <w:top w:val="single" w:sz="4" w:space="0" w:color="auto"/>
              <w:left w:val="single" w:sz="4" w:space="0" w:color="auto"/>
              <w:bottom w:val="single" w:sz="4" w:space="0" w:color="auto"/>
              <w:right w:val="single" w:sz="4" w:space="0" w:color="auto"/>
            </w:tcBorders>
            <w:vAlign w:val="center"/>
          </w:tcPr>
          <w:p w:rsidR="007932CE" w:rsidRPr="00881ECA" w:rsidRDefault="007932CE" w:rsidP="007932CE">
            <w:pPr>
              <w:spacing w:line="0" w:lineRule="atLeast"/>
              <w:rPr>
                <w:rFonts w:asciiTheme="majorEastAsia" w:eastAsiaTheme="majorEastAsia" w:hAnsiTheme="majorEastAsia"/>
                <w:sz w:val="22"/>
              </w:rPr>
            </w:pPr>
            <w:r w:rsidRPr="00881ECA">
              <w:rPr>
                <w:rFonts w:asciiTheme="majorEastAsia" w:eastAsiaTheme="majorEastAsia" w:hAnsiTheme="majorEastAsia" w:hint="eastAsia"/>
                <w:sz w:val="22"/>
              </w:rPr>
              <w:t>管理予定者の経歴書</w:t>
            </w:r>
          </w:p>
        </w:tc>
        <w:tc>
          <w:tcPr>
            <w:tcW w:w="2977" w:type="dxa"/>
            <w:tcBorders>
              <w:top w:val="single" w:sz="4" w:space="0" w:color="auto"/>
              <w:left w:val="single" w:sz="4" w:space="0" w:color="auto"/>
              <w:bottom w:val="single" w:sz="4" w:space="0" w:color="auto"/>
              <w:right w:val="single" w:sz="4" w:space="0" w:color="auto"/>
            </w:tcBorders>
            <w:vAlign w:val="center"/>
          </w:tcPr>
          <w:p w:rsidR="007932CE" w:rsidRPr="00881ECA" w:rsidRDefault="007932CE" w:rsidP="007932CE">
            <w:pPr>
              <w:spacing w:line="0" w:lineRule="atLeast"/>
              <w:rPr>
                <w:rFonts w:asciiTheme="majorEastAsia" w:eastAsiaTheme="majorEastAsia" w:hAnsiTheme="majorEastAsia"/>
                <w:sz w:val="22"/>
              </w:rPr>
            </w:pPr>
            <w:r w:rsidRPr="00881ECA">
              <w:rPr>
                <w:rFonts w:asciiTheme="majorEastAsia" w:eastAsiaTheme="majorEastAsia" w:hAnsiTheme="majorEastAsia" w:hint="eastAsia"/>
                <w:sz w:val="22"/>
              </w:rPr>
              <w:t>所定の様式（様式9）</w:t>
            </w:r>
          </w:p>
        </w:tc>
        <w:tc>
          <w:tcPr>
            <w:tcW w:w="1559" w:type="dxa"/>
            <w:vMerge/>
            <w:tcBorders>
              <w:top w:val="nil"/>
              <w:left w:val="single" w:sz="4" w:space="0" w:color="auto"/>
              <w:bottom w:val="nil"/>
              <w:right w:val="single" w:sz="4" w:space="0" w:color="auto"/>
            </w:tcBorders>
            <w:vAlign w:val="center"/>
          </w:tcPr>
          <w:p w:rsidR="007932CE" w:rsidRPr="00604D5F" w:rsidRDefault="007932CE" w:rsidP="007932CE">
            <w:pPr>
              <w:spacing w:line="0" w:lineRule="atLeast"/>
              <w:rPr>
                <w:rFonts w:asciiTheme="majorEastAsia" w:eastAsiaTheme="majorEastAsia" w:hAnsiTheme="majorEastAsia"/>
                <w:color w:val="FF0000"/>
                <w:sz w:val="22"/>
              </w:rPr>
            </w:pPr>
          </w:p>
        </w:tc>
      </w:tr>
      <w:tr w:rsidR="007932CE" w:rsidRPr="00604D5F" w:rsidTr="00DD7C00">
        <w:trPr>
          <w:trHeight w:val="486"/>
        </w:trPr>
        <w:tc>
          <w:tcPr>
            <w:tcW w:w="851" w:type="dxa"/>
            <w:tcBorders>
              <w:top w:val="single" w:sz="4" w:space="0" w:color="auto"/>
              <w:bottom w:val="single" w:sz="4" w:space="0" w:color="auto"/>
              <w:right w:val="single" w:sz="4" w:space="0" w:color="auto"/>
            </w:tcBorders>
            <w:vAlign w:val="center"/>
          </w:tcPr>
          <w:p w:rsidR="007932CE" w:rsidRPr="00BD7C97" w:rsidRDefault="007932CE" w:rsidP="007932CE">
            <w:pPr>
              <w:spacing w:line="0" w:lineRule="atLeast"/>
              <w:ind w:leftChars="-50" w:left="-105" w:rightChars="-50" w:right="-105"/>
              <w:jc w:val="center"/>
              <w:rPr>
                <w:rFonts w:asciiTheme="majorEastAsia" w:eastAsiaTheme="majorEastAsia" w:hAnsiTheme="majorEastAsia"/>
                <w:sz w:val="22"/>
              </w:rPr>
            </w:pPr>
            <w:r w:rsidRPr="00BD7C97">
              <w:rPr>
                <w:rFonts w:asciiTheme="majorEastAsia" w:eastAsiaTheme="majorEastAsia" w:hAnsiTheme="majorEastAsia" w:hint="eastAsia"/>
                <w:sz w:val="22"/>
              </w:rPr>
              <w:t>（1</w:t>
            </w:r>
            <w:r>
              <w:rPr>
                <w:rFonts w:asciiTheme="majorEastAsia" w:eastAsiaTheme="majorEastAsia" w:hAnsiTheme="majorEastAsia" w:hint="eastAsia"/>
                <w:sz w:val="22"/>
              </w:rPr>
              <w:t>2</w:t>
            </w:r>
            <w:r w:rsidRPr="00BD7C97">
              <w:rPr>
                <w:rFonts w:asciiTheme="majorEastAsia" w:eastAsiaTheme="majorEastAsia" w:hAnsiTheme="majorEastAsia" w:hint="eastAsia"/>
                <w:sz w:val="22"/>
              </w:rPr>
              <w:t>）</w:t>
            </w:r>
          </w:p>
        </w:tc>
        <w:tc>
          <w:tcPr>
            <w:tcW w:w="3827" w:type="dxa"/>
            <w:tcBorders>
              <w:top w:val="single" w:sz="4" w:space="0" w:color="auto"/>
              <w:left w:val="single" w:sz="4" w:space="0" w:color="auto"/>
              <w:bottom w:val="single" w:sz="4" w:space="0" w:color="auto"/>
              <w:right w:val="single" w:sz="4" w:space="0" w:color="auto"/>
            </w:tcBorders>
            <w:vAlign w:val="center"/>
          </w:tcPr>
          <w:p w:rsidR="007932CE" w:rsidRPr="00BD7C97" w:rsidRDefault="007932CE" w:rsidP="007932CE">
            <w:pPr>
              <w:spacing w:line="0" w:lineRule="atLeast"/>
              <w:rPr>
                <w:rFonts w:asciiTheme="majorEastAsia" w:eastAsiaTheme="majorEastAsia" w:hAnsiTheme="majorEastAsia"/>
                <w:sz w:val="22"/>
              </w:rPr>
            </w:pPr>
            <w:r>
              <w:rPr>
                <w:rFonts w:asciiTheme="majorEastAsia" w:eastAsiaTheme="majorEastAsia" w:hAnsiTheme="majorEastAsia" w:hint="eastAsia"/>
                <w:sz w:val="22"/>
              </w:rPr>
              <w:t>地域との連携</w:t>
            </w:r>
          </w:p>
        </w:tc>
        <w:tc>
          <w:tcPr>
            <w:tcW w:w="2977" w:type="dxa"/>
            <w:tcBorders>
              <w:top w:val="single" w:sz="4" w:space="0" w:color="auto"/>
              <w:left w:val="single" w:sz="4" w:space="0" w:color="auto"/>
              <w:bottom w:val="single" w:sz="4" w:space="0" w:color="auto"/>
              <w:right w:val="single" w:sz="4" w:space="0" w:color="auto"/>
            </w:tcBorders>
            <w:vAlign w:val="center"/>
          </w:tcPr>
          <w:p w:rsidR="007932CE" w:rsidRPr="00BD7C97" w:rsidRDefault="007932CE" w:rsidP="007932CE">
            <w:pPr>
              <w:spacing w:line="0" w:lineRule="atLeast"/>
              <w:rPr>
                <w:rFonts w:asciiTheme="majorEastAsia" w:eastAsiaTheme="majorEastAsia" w:hAnsiTheme="majorEastAsia"/>
                <w:sz w:val="22"/>
              </w:rPr>
            </w:pPr>
            <w:r w:rsidRPr="00BD7C97">
              <w:rPr>
                <w:rFonts w:asciiTheme="majorEastAsia" w:eastAsiaTheme="majorEastAsia" w:hAnsiTheme="majorEastAsia" w:hint="eastAsia"/>
                <w:sz w:val="22"/>
              </w:rPr>
              <w:t>所定の様式（様式1</w:t>
            </w:r>
            <w:r>
              <w:rPr>
                <w:rFonts w:asciiTheme="majorEastAsia" w:eastAsiaTheme="majorEastAsia" w:hAnsiTheme="majorEastAsia" w:hint="eastAsia"/>
                <w:sz w:val="22"/>
              </w:rPr>
              <w:t>0</w:t>
            </w:r>
            <w:r w:rsidRPr="00BD7C97">
              <w:rPr>
                <w:rFonts w:asciiTheme="majorEastAsia" w:eastAsiaTheme="majorEastAsia" w:hAnsiTheme="majorEastAsia" w:hint="eastAsia"/>
                <w:sz w:val="22"/>
              </w:rPr>
              <w:t>）</w:t>
            </w:r>
          </w:p>
        </w:tc>
        <w:tc>
          <w:tcPr>
            <w:tcW w:w="1559" w:type="dxa"/>
            <w:vMerge w:val="restart"/>
            <w:tcBorders>
              <w:top w:val="nil"/>
              <w:left w:val="single" w:sz="4" w:space="0" w:color="auto"/>
              <w:bottom w:val="nil"/>
              <w:right w:val="single" w:sz="4" w:space="0" w:color="auto"/>
            </w:tcBorders>
            <w:vAlign w:val="center"/>
          </w:tcPr>
          <w:p w:rsidR="007932CE" w:rsidRPr="00604D5F" w:rsidRDefault="007932CE" w:rsidP="007932CE">
            <w:pPr>
              <w:spacing w:line="0" w:lineRule="atLeast"/>
              <w:rPr>
                <w:rFonts w:asciiTheme="majorEastAsia" w:eastAsiaTheme="majorEastAsia" w:hAnsiTheme="majorEastAsia"/>
                <w:color w:val="FF0000"/>
                <w:sz w:val="22"/>
              </w:rPr>
            </w:pPr>
          </w:p>
        </w:tc>
      </w:tr>
      <w:tr w:rsidR="007932CE" w:rsidRPr="00604D5F" w:rsidTr="00DD7C00">
        <w:trPr>
          <w:trHeight w:val="677"/>
        </w:trPr>
        <w:tc>
          <w:tcPr>
            <w:tcW w:w="851" w:type="dxa"/>
            <w:tcBorders>
              <w:top w:val="single" w:sz="4" w:space="0" w:color="auto"/>
              <w:bottom w:val="single" w:sz="4" w:space="0" w:color="auto"/>
              <w:right w:val="single" w:sz="4" w:space="0" w:color="auto"/>
            </w:tcBorders>
            <w:vAlign w:val="center"/>
          </w:tcPr>
          <w:p w:rsidR="007932CE" w:rsidRPr="00BD7C97" w:rsidRDefault="007932CE" w:rsidP="007932CE">
            <w:pPr>
              <w:spacing w:line="0" w:lineRule="atLeast"/>
              <w:ind w:leftChars="-50" w:left="-105" w:rightChars="-50" w:right="-105"/>
              <w:jc w:val="center"/>
              <w:rPr>
                <w:rFonts w:asciiTheme="majorEastAsia" w:eastAsiaTheme="majorEastAsia" w:hAnsiTheme="majorEastAsia"/>
                <w:sz w:val="22"/>
              </w:rPr>
            </w:pPr>
            <w:r w:rsidRPr="00BD7C97">
              <w:rPr>
                <w:rFonts w:asciiTheme="majorEastAsia" w:eastAsiaTheme="majorEastAsia" w:hAnsiTheme="majorEastAsia" w:hint="eastAsia"/>
                <w:sz w:val="22"/>
              </w:rPr>
              <w:t>（1</w:t>
            </w:r>
            <w:r>
              <w:rPr>
                <w:rFonts w:asciiTheme="majorEastAsia" w:eastAsiaTheme="majorEastAsia" w:hAnsiTheme="majorEastAsia" w:hint="eastAsia"/>
                <w:sz w:val="22"/>
              </w:rPr>
              <w:t>3</w:t>
            </w:r>
            <w:r w:rsidRPr="00BD7C97">
              <w:rPr>
                <w:rFonts w:asciiTheme="majorEastAsia" w:eastAsiaTheme="majorEastAsia" w:hAnsiTheme="majorEastAsia" w:hint="eastAsia"/>
                <w:sz w:val="22"/>
              </w:rPr>
              <w:t>）</w:t>
            </w:r>
          </w:p>
        </w:tc>
        <w:tc>
          <w:tcPr>
            <w:tcW w:w="3827" w:type="dxa"/>
            <w:tcBorders>
              <w:top w:val="single" w:sz="4" w:space="0" w:color="auto"/>
              <w:left w:val="single" w:sz="4" w:space="0" w:color="auto"/>
              <w:bottom w:val="single" w:sz="4" w:space="0" w:color="auto"/>
            </w:tcBorders>
            <w:vAlign w:val="center"/>
          </w:tcPr>
          <w:p w:rsidR="007932CE" w:rsidRPr="00BD7C97" w:rsidRDefault="00196EC4" w:rsidP="007932CE">
            <w:pPr>
              <w:spacing w:line="0" w:lineRule="atLeast"/>
              <w:rPr>
                <w:rFonts w:asciiTheme="majorEastAsia" w:eastAsiaTheme="majorEastAsia" w:hAnsiTheme="majorEastAsia"/>
                <w:sz w:val="22"/>
              </w:rPr>
            </w:pPr>
            <w:r>
              <w:rPr>
                <w:rFonts w:asciiTheme="majorEastAsia" w:eastAsiaTheme="majorEastAsia" w:hAnsiTheme="majorEastAsia" w:hint="eastAsia"/>
                <w:sz w:val="22"/>
              </w:rPr>
              <w:t>収支シミュレーション・資金計画書・借入金返済計画書</w:t>
            </w:r>
          </w:p>
        </w:tc>
        <w:tc>
          <w:tcPr>
            <w:tcW w:w="2977" w:type="dxa"/>
            <w:tcBorders>
              <w:top w:val="single" w:sz="4" w:space="0" w:color="auto"/>
              <w:bottom w:val="single" w:sz="4" w:space="0" w:color="auto"/>
              <w:right w:val="single" w:sz="4" w:space="0" w:color="auto"/>
            </w:tcBorders>
            <w:vAlign w:val="center"/>
          </w:tcPr>
          <w:p w:rsidR="007932CE" w:rsidRPr="00BD7C97" w:rsidRDefault="00196EC4" w:rsidP="007932CE">
            <w:pPr>
              <w:spacing w:line="0" w:lineRule="atLeast"/>
              <w:rPr>
                <w:rFonts w:asciiTheme="majorEastAsia" w:eastAsiaTheme="majorEastAsia" w:hAnsiTheme="majorEastAsia"/>
                <w:sz w:val="22"/>
              </w:rPr>
            </w:pPr>
            <w:r w:rsidRPr="004D6B05">
              <w:rPr>
                <w:rFonts w:asciiTheme="majorEastAsia" w:eastAsiaTheme="majorEastAsia" w:hAnsiTheme="majorEastAsia" w:hint="eastAsia"/>
                <w:sz w:val="22"/>
              </w:rPr>
              <w:t>所定の様式（様式</w:t>
            </w:r>
            <w:r>
              <w:rPr>
                <w:rFonts w:asciiTheme="majorEastAsia" w:eastAsiaTheme="majorEastAsia" w:hAnsiTheme="majorEastAsia" w:hint="eastAsia"/>
                <w:sz w:val="22"/>
              </w:rPr>
              <w:t>11.12.13</w:t>
            </w:r>
            <w:r w:rsidRPr="004D6B05">
              <w:rPr>
                <w:rFonts w:asciiTheme="majorEastAsia" w:eastAsiaTheme="majorEastAsia" w:hAnsiTheme="majorEastAsia" w:hint="eastAsia"/>
                <w:sz w:val="22"/>
              </w:rPr>
              <w:t>）</w:t>
            </w:r>
          </w:p>
        </w:tc>
        <w:tc>
          <w:tcPr>
            <w:tcW w:w="1559" w:type="dxa"/>
            <w:vMerge/>
            <w:tcBorders>
              <w:top w:val="nil"/>
              <w:left w:val="single" w:sz="4" w:space="0" w:color="auto"/>
              <w:bottom w:val="nil"/>
              <w:right w:val="single" w:sz="4" w:space="0" w:color="auto"/>
            </w:tcBorders>
            <w:vAlign w:val="center"/>
          </w:tcPr>
          <w:p w:rsidR="007932CE" w:rsidRPr="00604D5F" w:rsidRDefault="007932CE" w:rsidP="007932CE">
            <w:pPr>
              <w:spacing w:line="0" w:lineRule="atLeast"/>
              <w:rPr>
                <w:rFonts w:asciiTheme="majorEastAsia" w:eastAsiaTheme="majorEastAsia" w:hAnsiTheme="majorEastAsia"/>
                <w:color w:val="FF0000"/>
                <w:sz w:val="22"/>
              </w:rPr>
            </w:pPr>
          </w:p>
        </w:tc>
      </w:tr>
      <w:tr w:rsidR="00DD7C00" w:rsidRPr="00604D5F" w:rsidTr="00DD7C00">
        <w:trPr>
          <w:trHeight w:val="677"/>
        </w:trPr>
        <w:tc>
          <w:tcPr>
            <w:tcW w:w="851" w:type="dxa"/>
            <w:tcBorders>
              <w:top w:val="single" w:sz="4" w:space="0" w:color="auto"/>
              <w:bottom w:val="single" w:sz="4" w:space="0" w:color="auto"/>
              <w:right w:val="single" w:sz="4" w:space="0" w:color="auto"/>
            </w:tcBorders>
            <w:vAlign w:val="center"/>
          </w:tcPr>
          <w:p w:rsidR="00DD7C00" w:rsidRPr="00BD7C97" w:rsidRDefault="00DD7C00" w:rsidP="00DD7C00">
            <w:pPr>
              <w:spacing w:line="0" w:lineRule="atLeast"/>
              <w:ind w:leftChars="-50" w:left="-105" w:rightChars="-50" w:right="-105"/>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3827" w:type="dxa"/>
            <w:tcBorders>
              <w:top w:val="single" w:sz="4" w:space="0" w:color="auto"/>
              <w:left w:val="single" w:sz="4" w:space="0" w:color="auto"/>
              <w:bottom w:val="single" w:sz="4" w:space="0" w:color="auto"/>
            </w:tcBorders>
            <w:vAlign w:val="center"/>
          </w:tcPr>
          <w:p w:rsidR="00DD7C00" w:rsidRPr="00BD7C97" w:rsidRDefault="00196EC4" w:rsidP="00DD7C00">
            <w:pPr>
              <w:spacing w:line="0" w:lineRule="atLeast"/>
              <w:rPr>
                <w:rFonts w:asciiTheme="majorEastAsia" w:eastAsiaTheme="majorEastAsia" w:hAnsiTheme="majorEastAsia"/>
                <w:sz w:val="22"/>
              </w:rPr>
            </w:pPr>
            <w:r w:rsidRPr="00BD7C97">
              <w:rPr>
                <w:rFonts w:asciiTheme="majorEastAsia" w:eastAsiaTheme="majorEastAsia" w:hAnsiTheme="majorEastAsia" w:hint="eastAsia"/>
                <w:sz w:val="22"/>
              </w:rPr>
              <w:t>連携する医療機関一覧</w:t>
            </w:r>
          </w:p>
        </w:tc>
        <w:tc>
          <w:tcPr>
            <w:tcW w:w="2977" w:type="dxa"/>
            <w:tcBorders>
              <w:top w:val="single" w:sz="4" w:space="0" w:color="auto"/>
              <w:bottom w:val="single" w:sz="4" w:space="0" w:color="auto"/>
              <w:right w:val="single" w:sz="4" w:space="0" w:color="auto"/>
            </w:tcBorders>
            <w:vAlign w:val="center"/>
          </w:tcPr>
          <w:p w:rsidR="00DD7C00" w:rsidRPr="004D6B05" w:rsidRDefault="00196EC4" w:rsidP="00BC7315">
            <w:pPr>
              <w:spacing w:line="0" w:lineRule="atLeast"/>
              <w:rPr>
                <w:rFonts w:asciiTheme="majorEastAsia" w:eastAsiaTheme="majorEastAsia" w:hAnsiTheme="majorEastAsia"/>
                <w:sz w:val="22"/>
              </w:rPr>
            </w:pPr>
            <w:r w:rsidRPr="00BD7C97">
              <w:rPr>
                <w:rFonts w:asciiTheme="majorEastAsia" w:eastAsiaTheme="majorEastAsia" w:hAnsiTheme="majorEastAsia" w:hint="eastAsia"/>
                <w:sz w:val="22"/>
              </w:rPr>
              <w:t>所定の様式（様式1</w:t>
            </w:r>
            <w:r w:rsidR="00BC7315">
              <w:rPr>
                <w:rFonts w:asciiTheme="majorEastAsia" w:eastAsiaTheme="majorEastAsia" w:hAnsiTheme="majorEastAsia" w:hint="eastAsia"/>
                <w:sz w:val="22"/>
              </w:rPr>
              <w:t>4</w:t>
            </w:r>
            <w:r w:rsidRPr="00BD7C97">
              <w:rPr>
                <w:rFonts w:asciiTheme="majorEastAsia" w:eastAsiaTheme="majorEastAsia" w:hAnsiTheme="majorEastAsia" w:hint="eastAsia"/>
                <w:sz w:val="22"/>
              </w:rPr>
              <w:t>）</w:t>
            </w:r>
          </w:p>
        </w:tc>
        <w:tc>
          <w:tcPr>
            <w:tcW w:w="1559" w:type="dxa"/>
            <w:tcBorders>
              <w:top w:val="nil"/>
              <w:left w:val="single" w:sz="4" w:space="0" w:color="auto"/>
              <w:bottom w:val="single" w:sz="4" w:space="0" w:color="auto"/>
              <w:right w:val="single" w:sz="4" w:space="0" w:color="auto"/>
            </w:tcBorders>
            <w:vAlign w:val="center"/>
          </w:tcPr>
          <w:p w:rsidR="00DD7C00" w:rsidRPr="00604D5F" w:rsidRDefault="00DD7C00" w:rsidP="00DD7C00">
            <w:pPr>
              <w:spacing w:line="0" w:lineRule="atLeast"/>
              <w:rPr>
                <w:rFonts w:asciiTheme="majorEastAsia" w:eastAsiaTheme="majorEastAsia" w:hAnsiTheme="majorEastAsia"/>
                <w:color w:val="FF0000"/>
                <w:sz w:val="22"/>
              </w:rPr>
            </w:pPr>
          </w:p>
        </w:tc>
      </w:tr>
    </w:tbl>
    <w:p w:rsidR="00541ED9" w:rsidRDefault="00541ED9" w:rsidP="00CF7E9E">
      <w:pPr>
        <w:spacing w:line="0" w:lineRule="atLeast"/>
        <w:rPr>
          <w:rFonts w:asciiTheme="majorEastAsia" w:eastAsiaTheme="majorEastAsia" w:hAnsiTheme="majorEastAsia"/>
          <w:sz w:val="24"/>
          <w:szCs w:val="24"/>
        </w:rPr>
      </w:pPr>
    </w:p>
    <w:p w:rsidR="00D55CC5" w:rsidRDefault="00D55CC5" w:rsidP="00CF7E9E">
      <w:pPr>
        <w:spacing w:line="0" w:lineRule="atLeast"/>
        <w:rPr>
          <w:rFonts w:asciiTheme="majorEastAsia" w:eastAsiaTheme="majorEastAsia" w:hAnsiTheme="majorEastAsia"/>
          <w:sz w:val="24"/>
          <w:szCs w:val="24"/>
        </w:rPr>
      </w:pPr>
    </w:p>
    <w:p w:rsidR="0015294A" w:rsidRPr="00FB17D6" w:rsidRDefault="003015E6" w:rsidP="00CF7E9E">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FB17D6" w:rsidRPr="00FB17D6">
        <w:rPr>
          <w:rFonts w:asciiTheme="majorEastAsia" w:eastAsiaTheme="majorEastAsia" w:hAnsiTheme="majorEastAsia" w:hint="eastAsia"/>
          <w:b/>
          <w:sz w:val="24"/>
          <w:szCs w:val="24"/>
        </w:rPr>
        <w:t xml:space="preserve">　補助額等</w:t>
      </w:r>
    </w:p>
    <w:p w:rsidR="00FB17D6" w:rsidRDefault="00FB17D6" w:rsidP="00310F10">
      <w:pPr>
        <w:spacing w:line="0" w:lineRule="atLeas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地域医療介護総合確保基金による補助となりますが、</w:t>
      </w:r>
      <w:r w:rsidR="00310F10">
        <w:rPr>
          <w:rFonts w:asciiTheme="majorEastAsia" w:eastAsiaTheme="majorEastAsia" w:hAnsiTheme="majorEastAsia" w:hint="eastAsia"/>
          <w:sz w:val="24"/>
          <w:szCs w:val="24"/>
        </w:rPr>
        <w:t>県基金の予算の範囲内で採択されるため、必ずしも補助額に基づく額が交付額となるわけではありません。</w:t>
      </w:r>
    </w:p>
    <w:p w:rsidR="00310F10" w:rsidRDefault="00310F10" w:rsidP="00310F10">
      <w:pPr>
        <w:spacing w:line="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補助額の不交付も念頭に置き、十分対応できる場合に限り応募するようお願いします。　</w:t>
      </w:r>
    </w:p>
    <w:p w:rsidR="00310F10" w:rsidRDefault="00310F10" w:rsidP="00CF7E9E">
      <w:pPr>
        <w:spacing w:line="0" w:lineRule="atLeast"/>
        <w:rPr>
          <w:rFonts w:asciiTheme="majorEastAsia" w:eastAsiaTheme="majorEastAsia" w:hAnsiTheme="majorEastAsia"/>
          <w:b/>
          <w:sz w:val="24"/>
          <w:szCs w:val="24"/>
        </w:rPr>
      </w:pPr>
    </w:p>
    <w:p w:rsidR="00FE0017" w:rsidRPr="00CF7E9E" w:rsidRDefault="003015E6" w:rsidP="00CF7E9E">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00FE0017" w:rsidRPr="00CF7E9E">
        <w:rPr>
          <w:rFonts w:asciiTheme="majorEastAsia" w:eastAsiaTheme="majorEastAsia" w:hAnsiTheme="majorEastAsia" w:hint="eastAsia"/>
          <w:b/>
          <w:sz w:val="24"/>
          <w:szCs w:val="24"/>
        </w:rPr>
        <w:t xml:space="preserve">　応募関係書類を提出するに当たっての注意事項</w:t>
      </w:r>
    </w:p>
    <w:p w:rsidR="00FE0017" w:rsidRPr="00D631CC" w:rsidRDefault="00DE7E44" w:rsidP="00915675">
      <w:pPr>
        <w:spacing w:line="0" w:lineRule="atLeast"/>
        <w:ind w:leftChars="135" w:left="768" w:hangingChars="202" w:hanging="485"/>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E0017" w:rsidRPr="00CF7E9E">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w:t>
      </w:r>
      <w:r w:rsidRPr="00286B5C">
        <w:rPr>
          <w:rFonts w:asciiTheme="majorEastAsia" w:eastAsiaTheme="majorEastAsia" w:hAnsiTheme="majorEastAsia" w:hint="eastAsia"/>
          <w:color w:val="FF0000"/>
          <w:sz w:val="24"/>
          <w:szCs w:val="24"/>
        </w:rPr>
        <w:t xml:space="preserve">　</w:t>
      </w:r>
      <w:r w:rsidR="00D631CC" w:rsidRPr="00286B5C">
        <w:rPr>
          <w:rFonts w:asciiTheme="majorEastAsia" w:eastAsiaTheme="majorEastAsia" w:hAnsiTheme="majorEastAsia" w:hint="eastAsia"/>
          <w:color w:val="FF0000"/>
          <w:sz w:val="24"/>
          <w:szCs w:val="24"/>
        </w:rPr>
        <w:t>Ａ４判の片面印刷で統一し、上記提出書類一覧の綴り順</w:t>
      </w:r>
      <w:r w:rsidR="00286B5C" w:rsidRPr="00286B5C">
        <w:rPr>
          <w:rFonts w:asciiTheme="majorEastAsia" w:eastAsiaTheme="majorEastAsia" w:hAnsiTheme="majorEastAsia" w:hint="eastAsia"/>
          <w:color w:val="FF0000"/>
          <w:sz w:val="24"/>
          <w:szCs w:val="24"/>
        </w:rPr>
        <w:t>で一部提出してください。</w:t>
      </w:r>
      <w:r w:rsidR="0046798D">
        <w:rPr>
          <w:rFonts w:asciiTheme="majorEastAsia" w:eastAsiaTheme="majorEastAsia" w:hAnsiTheme="majorEastAsia" w:hint="eastAsia"/>
          <w:color w:val="FF0000"/>
          <w:sz w:val="24"/>
          <w:szCs w:val="24"/>
        </w:rPr>
        <w:t>ページ番号の記載、</w:t>
      </w:r>
      <w:r w:rsidR="00286B5C" w:rsidRPr="00286B5C">
        <w:rPr>
          <w:rFonts w:asciiTheme="majorEastAsia" w:eastAsiaTheme="majorEastAsia" w:hAnsiTheme="majorEastAsia" w:hint="eastAsia"/>
          <w:color w:val="FF0000"/>
          <w:sz w:val="24"/>
          <w:szCs w:val="24"/>
        </w:rPr>
        <w:t>イン</w:t>
      </w:r>
      <w:r w:rsidR="00E46C18" w:rsidRPr="00286B5C">
        <w:rPr>
          <w:rFonts w:asciiTheme="majorEastAsia" w:eastAsiaTheme="majorEastAsia" w:hAnsiTheme="majorEastAsia" w:hint="eastAsia"/>
          <w:color w:val="FF0000"/>
          <w:sz w:val="24"/>
          <w:szCs w:val="24"/>
        </w:rPr>
        <w:t>デックスの添付は避けて</w:t>
      </w:r>
      <w:r w:rsidR="00FE0017" w:rsidRPr="00286B5C">
        <w:rPr>
          <w:rFonts w:asciiTheme="majorEastAsia" w:eastAsiaTheme="majorEastAsia" w:hAnsiTheme="majorEastAsia" w:hint="eastAsia"/>
          <w:color w:val="FF0000"/>
          <w:sz w:val="24"/>
          <w:szCs w:val="24"/>
        </w:rPr>
        <w:t>ください。</w:t>
      </w:r>
    </w:p>
    <w:p w:rsidR="00FE0017" w:rsidRPr="00CF7E9E" w:rsidRDefault="00DE7E44" w:rsidP="00915675">
      <w:pPr>
        <w:spacing w:line="0" w:lineRule="atLeast"/>
        <w:ind w:leftChars="135" w:left="768" w:hangingChars="202" w:hanging="485"/>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631CC">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 xml:space="preserve">)　</w:t>
      </w:r>
      <w:r w:rsidR="00FE0017" w:rsidRPr="00CF7E9E">
        <w:rPr>
          <w:rFonts w:asciiTheme="majorEastAsia" w:eastAsiaTheme="majorEastAsia" w:hAnsiTheme="majorEastAsia" w:hint="eastAsia"/>
          <w:sz w:val="24"/>
          <w:szCs w:val="24"/>
        </w:rPr>
        <w:t>本公募と明らかに関連のない法人等の宣伝活動や営業活動等に係る書類等は添付しないでください。</w:t>
      </w:r>
    </w:p>
    <w:p w:rsidR="00140A14" w:rsidRPr="00CF7E9E" w:rsidRDefault="00140A14" w:rsidP="00CF7E9E">
      <w:pPr>
        <w:spacing w:line="0" w:lineRule="atLeast"/>
        <w:rPr>
          <w:rFonts w:asciiTheme="majorEastAsia" w:eastAsiaTheme="majorEastAsia" w:hAnsiTheme="majorEastAsia"/>
          <w:sz w:val="24"/>
          <w:szCs w:val="24"/>
        </w:rPr>
      </w:pPr>
    </w:p>
    <w:p w:rsidR="00262411" w:rsidRDefault="00262411" w:rsidP="00CF7E9E">
      <w:pPr>
        <w:spacing w:line="0" w:lineRule="atLeast"/>
        <w:rPr>
          <w:rFonts w:asciiTheme="majorEastAsia" w:eastAsiaTheme="majorEastAsia" w:hAnsiTheme="majorEastAsia"/>
          <w:b/>
          <w:sz w:val="24"/>
          <w:szCs w:val="24"/>
        </w:rPr>
      </w:pPr>
    </w:p>
    <w:p w:rsidR="00262411" w:rsidRDefault="00262411" w:rsidP="00CF7E9E">
      <w:pPr>
        <w:spacing w:line="0" w:lineRule="atLeast"/>
        <w:rPr>
          <w:rFonts w:asciiTheme="majorEastAsia" w:eastAsiaTheme="majorEastAsia" w:hAnsiTheme="majorEastAsia"/>
          <w:b/>
          <w:sz w:val="24"/>
          <w:szCs w:val="24"/>
        </w:rPr>
      </w:pPr>
    </w:p>
    <w:p w:rsidR="00FE0017" w:rsidRPr="00CF7E9E" w:rsidRDefault="003015E6" w:rsidP="00CF7E9E">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８</w:t>
      </w:r>
      <w:r w:rsidR="00FE0017" w:rsidRPr="00CF7E9E">
        <w:rPr>
          <w:rFonts w:asciiTheme="majorEastAsia" w:eastAsiaTheme="majorEastAsia" w:hAnsiTheme="majorEastAsia" w:hint="eastAsia"/>
          <w:b/>
          <w:sz w:val="24"/>
          <w:szCs w:val="24"/>
        </w:rPr>
        <w:t xml:space="preserve">　選定方法等</w:t>
      </w:r>
    </w:p>
    <w:p w:rsidR="00FE0017" w:rsidRPr="00CF7E9E" w:rsidRDefault="00FE0017" w:rsidP="00DE7E44">
      <w:pPr>
        <w:spacing w:line="0" w:lineRule="atLeast"/>
        <w:ind w:leftChars="120" w:left="252" w:firstLineChars="105" w:firstLine="252"/>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事業</w:t>
      </w:r>
      <w:r w:rsidR="00BB4538" w:rsidRPr="00CF7E9E">
        <w:rPr>
          <w:rFonts w:asciiTheme="majorEastAsia" w:eastAsiaTheme="majorEastAsia" w:hAnsiTheme="majorEastAsia" w:hint="eastAsia"/>
          <w:sz w:val="24"/>
          <w:szCs w:val="24"/>
        </w:rPr>
        <w:t>者の選定は、書類審査及び事業者によるプレゼンテーションにより</w:t>
      </w:r>
      <w:r w:rsidR="00AE2FBC" w:rsidRPr="00CF7E9E">
        <w:rPr>
          <w:rFonts w:asciiTheme="majorEastAsia" w:eastAsiaTheme="majorEastAsia" w:hAnsiTheme="majorEastAsia" w:hint="eastAsia"/>
          <w:sz w:val="24"/>
          <w:szCs w:val="24"/>
        </w:rPr>
        <w:t>「</w:t>
      </w:r>
      <w:r w:rsidR="00883788" w:rsidRPr="00CF7E9E">
        <w:rPr>
          <w:rFonts w:asciiTheme="majorEastAsia" w:eastAsiaTheme="majorEastAsia" w:hAnsiTheme="majorEastAsia" w:hint="eastAsia"/>
          <w:sz w:val="24"/>
          <w:szCs w:val="24"/>
        </w:rPr>
        <w:t>諏訪広域連合</w:t>
      </w:r>
      <w:r w:rsidR="00244174" w:rsidRPr="00CF7E9E">
        <w:rPr>
          <w:rFonts w:asciiTheme="majorEastAsia" w:eastAsiaTheme="majorEastAsia" w:hAnsiTheme="majorEastAsia" w:hint="eastAsia"/>
          <w:sz w:val="24"/>
          <w:szCs w:val="24"/>
        </w:rPr>
        <w:t>施設等整備に係る</w:t>
      </w:r>
      <w:r w:rsidR="00883788" w:rsidRPr="00CF7E9E">
        <w:rPr>
          <w:rFonts w:asciiTheme="majorEastAsia" w:eastAsiaTheme="majorEastAsia" w:hAnsiTheme="majorEastAsia" w:hint="eastAsia"/>
          <w:sz w:val="24"/>
          <w:szCs w:val="24"/>
        </w:rPr>
        <w:t>事業者</w:t>
      </w:r>
      <w:r w:rsidRPr="00CF7E9E">
        <w:rPr>
          <w:rFonts w:asciiTheme="majorEastAsia" w:eastAsiaTheme="majorEastAsia" w:hAnsiTheme="majorEastAsia" w:hint="eastAsia"/>
          <w:sz w:val="24"/>
          <w:szCs w:val="24"/>
        </w:rPr>
        <w:t>選定委員会</w:t>
      </w:r>
      <w:r w:rsidR="00AE2FBC" w:rsidRPr="00CF7E9E">
        <w:rPr>
          <w:rFonts w:asciiTheme="majorEastAsia" w:eastAsiaTheme="majorEastAsia" w:hAnsiTheme="majorEastAsia" w:hint="eastAsia"/>
          <w:sz w:val="24"/>
          <w:szCs w:val="24"/>
        </w:rPr>
        <w:t>」</w:t>
      </w:r>
      <w:r w:rsidRPr="00CF7E9E">
        <w:rPr>
          <w:rFonts w:asciiTheme="majorEastAsia" w:eastAsiaTheme="majorEastAsia" w:hAnsiTheme="majorEastAsia" w:hint="eastAsia"/>
          <w:sz w:val="24"/>
          <w:szCs w:val="24"/>
        </w:rPr>
        <w:t>において選定します。</w:t>
      </w:r>
    </w:p>
    <w:p w:rsidR="00FE0017" w:rsidRPr="00CF7E9E" w:rsidRDefault="00DE7E44" w:rsidP="00DE7E44">
      <w:pPr>
        <w:spacing w:line="0" w:lineRule="atLeast"/>
        <w:ind w:leftChars="135" w:left="283"/>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E0017" w:rsidRPr="00CF7E9E">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 xml:space="preserve">)　</w:t>
      </w:r>
      <w:r w:rsidR="00FE0017" w:rsidRPr="00CF7E9E">
        <w:rPr>
          <w:rFonts w:asciiTheme="majorEastAsia" w:eastAsiaTheme="majorEastAsia" w:hAnsiTheme="majorEastAsia" w:hint="eastAsia"/>
          <w:sz w:val="24"/>
          <w:szCs w:val="24"/>
        </w:rPr>
        <w:t>書類審査</w:t>
      </w:r>
    </w:p>
    <w:p w:rsidR="00FE0017" w:rsidRPr="00CF7E9E" w:rsidRDefault="00DE7E44" w:rsidP="00DE7E44">
      <w:pPr>
        <w:spacing w:line="0" w:lineRule="atLeast"/>
        <w:ind w:leftChars="135" w:left="283"/>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E0017" w:rsidRPr="00CF7E9E">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 xml:space="preserve">)　</w:t>
      </w:r>
      <w:r w:rsidR="00FE0017" w:rsidRPr="00CF7E9E">
        <w:rPr>
          <w:rFonts w:asciiTheme="majorEastAsia" w:eastAsiaTheme="majorEastAsia" w:hAnsiTheme="majorEastAsia" w:hint="eastAsia"/>
          <w:sz w:val="24"/>
          <w:szCs w:val="24"/>
        </w:rPr>
        <w:t>プレゼンテーション</w:t>
      </w:r>
    </w:p>
    <w:p w:rsidR="00915675" w:rsidRDefault="00915675" w:rsidP="00915675">
      <w:pPr>
        <w:spacing w:line="0" w:lineRule="atLeast"/>
        <w:ind w:leftChars="270" w:left="797" w:hangingChars="96" w:hanging="230"/>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62157C" w:rsidRPr="00CF7E9E">
        <w:rPr>
          <w:rFonts w:asciiTheme="majorEastAsia" w:eastAsiaTheme="majorEastAsia" w:hAnsiTheme="majorEastAsia" w:hint="eastAsia"/>
          <w:sz w:val="24"/>
          <w:szCs w:val="24"/>
        </w:rPr>
        <w:t>プレゼンテーションは</w:t>
      </w:r>
      <w:r w:rsidR="00573FC2">
        <w:rPr>
          <w:rFonts w:asciiTheme="majorEastAsia" w:eastAsiaTheme="majorEastAsia" w:hAnsiTheme="majorEastAsia" w:hint="eastAsia"/>
          <w:sz w:val="24"/>
          <w:szCs w:val="24"/>
        </w:rPr>
        <w:t>１２</w:t>
      </w:r>
      <w:r w:rsidR="00F11B00" w:rsidRPr="009A221B">
        <w:rPr>
          <w:rFonts w:asciiTheme="majorEastAsia" w:eastAsiaTheme="majorEastAsia" w:hAnsiTheme="majorEastAsia" w:hint="eastAsia"/>
          <w:sz w:val="24"/>
          <w:szCs w:val="24"/>
        </w:rPr>
        <w:t>月</w:t>
      </w:r>
      <w:r w:rsidR="00D35F84" w:rsidRPr="00CF7E9E">
        <w:rPr>
          <w:rFonts w:asciiTheme="majorEastAsia" w:eastAsiaTheme="majorEastAsia" w:hAnsiTheme="majorEastAsia" w:hint="eastAsia"/>
          <w:sz w:val="24"/>
          <w:szCs w:val="24"/>
        </w:rPr>
        <w:t>を予定していますが</w:t>
      </w:r>
      <w:r w:rsidR="00FE0017" w:rsidRPr="00CF7E9E">
        <w:rPr>
          <w:rFonts w:asciiTheme="majorEastAsia" w:eastAsiaTheme="majorEastAsia" w:hAnsiTheme="majorEastAsia" w:hint="eastAsia"/>
          <w:sz w:val="24"/>
          <w:szCs w:val="24"/>
        </w:rPr>
        <w:t>、</w:t>
      </w:r>
      <w:r w:rsidR="00F11B00" w:rsidRPr="00CF7E9E">
        <w:rPr>
          <w:rFonts w:asciiTheme="majorEastAsia" w:eastAsiaTheme="majorEastAsia" w:hAnsiTheme="majorEastAsia" w:hint="eastAsia"/>
          <w:sz w:val="24"/>
          <w:szCs w:val="24"/>
        </w:rPr>
        <w:t>詳細は</w:t>
      </w:r>
      <w:r w:rsidR="00D35F84" w:rsidRPr="00CF7E9E">
        <w:rPr>
          <w:rFonts w:asciiTheme="majorEastAsia" w:eastAsiaTheme="majorEastAsia" w:hAnsiTheme="majorEastAsia" w:hint="eastAsia"/>
          <w:sz w:val="24"/>
          <w:szCs w:val="24"/>
        </w:rPr>
        <w:t>改めて通知いたし</w:t>
      </w:r>
      <w:r w:rsidR="00FE0017" w:rsidRPr="00CF7E9E">
        <w:rPr>
          <w:rFonts w:asciiTheme="majorEastAsia" w:eastAsiaTheme="majorEastAsia" w:hAnsiTheme="majorEastAsia" w:hint="eastAsia"/>
          <w:sz w:val="24"/>
          <w:szCs w:val="24"/>
        </w:rPr>
        <w:t>ます。</w:t>
      </w:r>
    </w:p>
    <w:p w:rsidR="00FE0017" w:rsidRDefault="00FE0017" w:rsidP="00915675">
      <w:pPr>
        <w:spacing w:line="0" w:lineRule="atLeast"/>
        <w:ind w:leftChars="270" w:left="812" w:hangingChars="102" w:hanging="245"/>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w:t>
      </w:r>
      <w:r w:rsidR="00915675">
        <w:rPr>
          <w:rFonts w:asciiTheme="majorEastAsia" w:eastAsiaTheme="majorEastAsia" w:hAnsiTheme="majorEastAsia" w:hint="eastAsia"/>
          <w:sz w:val="24"/>
          <w:szCs w:val="24"/>
        </w:rPr>
        <w:t xml:space="preserve">　</w:t>
      </w:r>
      <w:r w:rsidRPr="00CF7E9E">
        <w:rPr>
          <w:rFonts w:asciiTheme="majorEastAsia" w:eastAsiaTheme="majorEastAsia" w:hAnsiTheme="majorEastAsia" w:hint="eastAsia"/>
          <w:sz w:val="24"/>
          <w:szCs w:val="24"/>
        </w:rPr>
        <w:t>プレゼンテーションは１申請当たり</w:t>
      </w:r>
      <w:r w:rsidR="00A73A5C" w:rsidRPr="00CF7E9E">
        <w:rPr>
          <w:rFonts w:asciiTheme="majorEastAsia" w:eastAsiaTheme="majorEastAsia" w:hAnsiTheme="majorEastAsia" w:hint="eastAsia"/>
          <w:sz w:val="24"/>
          <w:szCs w:val="24"/>
        </w:rPr>
        <w:t>３</w:t>
      </w:r>
      <w:r w:rsidR="008B46BF" w:rsidRPr="00CF7E9E">
        <w:rPr>
          <w:rFonts w:asciiTheme="majorEastAsia" w:eastAsiaTheme="majorEastAsia" w:hAnsiTheme="majorEastAsia" w:hint="eastAsia"/>
          <w:sz w:val="24"/>
          <w:szCs w:val="24"/>
        </w:rPr>
        <w:t>０</w:t>
      </w:r>
      <w:r w:rsidRPr="00CF7E9E">
        <w:rPr>
          <w:rFonts w:asciiTheme="majorEastAsia" w:eastAsiaTheme="majorEastAsia" w:hAnsiTheme="majorEastAsia" w:hint="eastAsia"/>
          <w:sz w:val="24"/>
          <w:szCs w:val="24"/>
        </w:rPr>
        <w:t>分を予定しています。お越し頂く方は、</w:t>
      </w:r>
      <w:r w:rsidR="004F61FD" w:rsidRPr="00CF7E9E">
        <w:rPr>
          <w:rFonts w:asciiTheme="majorEastAsia" w:eastAsiaTheme="majorEastAsia" w:hAnsiTheme="majorEastAsia" w:hint="eastAsia"/>
          <w:sz w:val="24"/>
          <w:szCs w:val="24"/>
        </w:rPr>
        <w:t>事業者（運営</w:t>
      </w:r>
      <w:r w:rsidRPr="00CF7E9E">
        <w:rPr>
          <w:rFonts w:asciiTheme="majorEastAsia" w:eastAsiaTheme="majorEastAsia" w:hAnsiTheme="majorEastAsia" w:hint="eastAsia"/>
          <w:sz w:val="24"/>
          <w:szCs w:val="24"/>
        </w:rPr>
        <w:t>法人</w:t>
      </w:r>
      <w:r w:rsidR="004F61FD" w:rsidRPr="00CF7E9E">
        <w:rPr>
          <w:rFonts w:asciiTheme="majorEastAsia" w:eastAsiaTheme="majorEastAsia" w:hAnsiTheme="majorEastAsia" w:hint="eastAsia"/>
          <w:sz w:val="24"/>
          <w:szCs w:val="24"/>
        </w:rPr>
        <w:t>）</w:t>
      </w:r>
      <w:r w:rsidRPr="00CF7E9E">
        <w:rPr>
          <w:rFonts w:asciiTheme="majorEastAsia" w:eastAsiaTheme="majorEastAsia" w:hAnsiTheme="majorEastAsia" w:hint="eastAsia"/>
          <w:sz w:val="24"/>
          <w:szCs w:val="24"/>
        </w:rPr>
        <w:t>の責任者を含めて３人以内でお願いします。</w:t>
      </w:r>
    </w:p>
    <w:p w:rsidR="00DE7E44" w:rsidRPr="00CF7E9E" w:rsidRDefault="00DE7E44" w:rsidP="00DE7E44">
      <w:pPr>
        <w:spacing w:line="0" w:lineRule="atLeast"/>
        <w:ind w:leftChars="270" w:left="709" w:hangingChars="59" w:hanging="142"/>
        <w:rPr>
          <w:rFonts w:asciiTheme="majorEastAsia" w:eastAsiaTheme="majorEastAsia" w:hAnsiTheme="majorEastAsia"/>
          <w:sz w:val="24"/>
          <w:szCs w:val="24"/>
        </w:rPr>
      </w:pPr>
    </w:p>
    <w:p w:rsidR="00323633" w:rsidRPr="00CF7E9E" w:rsidRDefault="00323633" w:rsidP="00DE7E44">
      <w:pPr>
        <w:spacing w:line="0" w:lineRule="atLeast"/>
        <w:ind w:leftChars="270" w:left="766" w:hangingChars="83" w:hanging="199"/>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w:t>
      </w:r>
      <w:r w:rsidR="00DE7E44">
        <w:rPr>
          <w:rFonts w:asciiTheme="majorEastAsia" w:eastAsiaTheme="majorEastAsia" w:hAnsiTheme="majorEastAsia" w:hint="eastAsia"/>
          <w:sz w:val="24"/>
          <w:szCs w:val="24"/>
        </w:rPr>
        <w:t xml:space="preserve">　</w:t>
      </w:r>
      <w:r w:rsidRPr="00CF7E9E">
        <w:rPr>
          <w:rFonts w:asciiTheme="majorEastAsia" w:eastAsiaTheme="majorEastAsia" w:hAnsiTheme="majorEastAsia" w:hint="eastAsia"/>
          <w:sz w:val="24"/>
          <w:szCs w:val="24"/>
        </w:rPr>
        <w:t>評価の基準については、書類審査及びプレゼンテーションを基に</w:t>
      </w:r>
      <w:r w:rsidR="0096315D" w:rsidRPr="00CF7E9E">
        <w:rPr>
          <w:rFonts w:asciiTheme="majorEastAsia" w:eastAsiaTheme="majorEastAsia" w:hAnsiTheme="majorEastAsia" w:hint="eastAsia"/>
          <w:sz w:val="24"/>
          <w:szCs w:val="24"/>
        </w:rPr>
        <w:t>評価、</w:t>
      </w:r>
      <w:r w:rsidRPr="00CF7E9E">
        <w:rPr>
          <w:rFonts w:asciiTheme="majorEastAsia" w:eastAsiaTheme="majorEastAsia" w:hAnsiTheme="majorEastAsia" w:hint="eastAsia"/>
          <w:sz w:val="24"/>
          <w:szCs w:val="24"/>
        </w:rPr>
        <w:t>点数化します。</w:t>
      </w:r>
    </w:p>
    <w:p w:rsidR="00323633" w:rsidRDefault="006361EC" w:rsidP="00DE7E44">
      <w:pPr>
        <w:spacing w:line="0" w:lineRule="atLeast"/>
        <w:ind w:leftChars="353" w:left="741" w:firstLineChars="110" w:firstLine="264"/>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なお、応募数が定員を満たない場合でも、</w:t>
      </w:r>
      <w:r w:rsidR="0096315D" w:rsidRPr="00CF7E9E">
        <w:rPr>
          <w:rFonts w:asciiTheme="majorEastAsia" w:eastAsiaTheme="majorEastAsia" w:hAnsiTheme="majorEastAsia" w:hint="eastAsia"/>
          <w:sz w:val="24"/>
          <w:szCs w:val="24"/>
        </w:rPr>
        <w:t>審査の結果</w:t>
      </w:r>
      <w:r w:rsidRPr="00CF7E9E">
        <w:rPr>
          <w:rFonts w:asciiTheme="majorEastAsia" w:eastAsiaTheme="majorEastAsia" w:hAnsiTheme="majorEastAsia" w:hint="eastAsia"/>
          <w:sz w:val="24"/>
          <w:szCs w:val="24"/>
        </w:rPr>
        <w:t>一定の得点に達しない場合には</w:t>
      </w:r>
      <w:r w:rsidR="0096315D" w:rsidRPr="00CF7E9E">
        <w:rPr>
          <w:rFonts w:asciiTheme="majorEastAsia" w:eastAsiaTheme="majorEastAsia" w:hAnsiTheme="majorEastAsia" w:hint="eastAsia"/>
          <w:sz w:val="24"/>
          <w:szCs w:val="24"/>
        </w:rPr>
        <w:t>選定</w:t>
      </w:r>
      <w:r w:rsidR="009A432A" w:rsidRPr="00CF7E9E">
        <w:rPr>
          <w:rFonts w:asciiTheme="majorEastAsia" w:eastAsiaTheme="majorEastAsia" w:hAnsiTheme="majorEastAsia" w:hint="eastAsia"/>
          <w:sz w:val="24"/>
          <w:szCs w:val="24"/>
        </w:rPr>
        <w:t>外とします</w:t>
      </w:r>
      <w:r w:rsidR="0096315D" w:rsidRPr="00CF7E9E">
        <w:rPr>
          <w:rFonts w:asciiTheme="majorEastAsia" w:eastAsiaTheme="majorEastAsia" w:hAnsiTheme="majorEastAsia" w:hint="eastAsia"/>
          <w:sz w:val="24"/>
          <w:szCs w:val="24"/>
        </w:rPr>
        <w:t>。</w:t>
      </w:r>
    </w:p>
    <w:p w:rsidR="00623375" w:rsidRDefault="00623375" w:rsidP="00623375">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（３）その他</w:t>
      </w:r>
    </w:p>
    <w:p w:rsidR="00623375" w:rsidRDefault="00623375" w:rsidP="00623375">
      <w:pPr>
        <w:spacing w:line="0" w:lineRule="atLeast"/>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事業者の応募がなかった場合、または審査の結果、選定基準に満たない場合等により事業者が選定されなかった場合は、再度公募を行う場合があります。</w:t>
      </w:r>
    </w:p>
    <w:p w:rsidR="00623375" w:rsidRPr="00CF7E9E" w:rsidRDefault="00623375" w:rsidP="00623375">
      <w:pPr>
        <w:spacing w:line="0" w:lineRule="atLeast"/>
        <w:rPr>
          <w:rFonts w:asciiTheme="majorEastAsia" w:eastAsiaTheme="majorEastAsia" w:hAnsiTheme="majorEastAsia"/>
          <w:sz w:val="24"/>
          <w:szCs w:val="24"/>
        </w:rPr>
      </w:pPr>
    </w:p>
    <w:tbl>
      <w:tblPr>
        <w:tblStyle w:val="a7"/>
        <w:tblW w:w="0" w:type="auto"/>
        <w:tblInd w:w="534" w:type="dxa"/>
        <w:tblLook w:val="04A0" w:firstRow="1" w:lastRow="0" w:firstColumn="1" w:lastColumn="0" w:noHBand="0" w:noVBand="1"/>
      </w:tblPr>
      <w:tblGrid>
        <w:gridCol w:w="8752"/>
      </w:tblGrid>
      <w:tr w:rsidR="00CF7E9E" w:rsidRPr="00CF7E9E" w:rsidTr="00CF7E9E">
        <w:tc>
          <w:tcPr>
            <w:tcW w:w="8752" w:type="dxa"/>
          </w:tcPr>
          <w:p w:rsidR="00CF7E9E" w:rsidRDefault="00CF7E9E" w:rsidP="00CF7E9E">
            <w:pPr>
              <w:spacing w:line="0" w:lineRule="atLeast"/>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 諏訪広域連合施設等整備に係る事業者選定委員会</w:t>
            </w:r>
          </w:p>
          <w:p w:rsidR="00915675" w:rsidRPr="00915675" w:rsidRDefault="00915675" w:rsidP="00CF7E9E">
            <w:pPr>
              <w:spacing w:line="0" w:lineRule="atLeast"/>
              <w:rPr>
                <w:rFonts w:asciiTheme="majorEastAsia" w:eastAsiaTheme="majorEastAsia" w:hAnsiTheme="majorEastAsia"/>
                <w:sz w:val="16"/>
                <w:szCs w:val="16"/>
              </w:rPr>
            </w:pPr>
          </w:p>
          <w:p w:rsidR="00CF7E9E" w:rsidRPr="00CF7E9E" w:rsidRDefault="00915675" w:rsidP="000613CE">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F7E9E" w:rsidRPr="00CF7E9E">
              <w:rPr>
                <w:rFonts w:asciiTheme="majorEastAsia" w:eastAsiaTheme="majorEastAsia" w:hAnsiTheme="majorEastAsia" w:hint="eastAsia"/>
                <w:sz w:val="24"/>
                <w:szCs w:val="24"/>
              </w:rPr>
              <w:t>委員構成</w:t>
            </w:r>
            <w:r>
              <w:rPr>
                <w:rFonts w:asciiTheme="majorEastAsia" w:eastAsiaTheme="majorEastAsia" w:hAnsiTheme="majorEastAsia" w:hint="eastAsia"/>
                <w:sz w:val="24"/>
                <w:szCs w:val="24"/>
              </w:rPr>
              <w:t>)</w:t>
            </w:r>
            <w:r w:rsidR="00CF7E9E" w:rsidRPr="00CF7E9E">
              <w:rPr>
                <w:rFonts w:asciiTheme="majorEastAsia" w:eastAsiaTheme="majorEastAsia" w:hAnsiTheme="majorEastAsia" w:hint="eastAsia"/>
                <w:sz w:val="24"/>
                <w:szCs w:val="24"/>
              </w:rPr>
              <w:t xml:space="preserve">　</w:t>
            </w:r>
            <w:r w:rsidR="008138D1" w:rsidRPr="00CF7E9E">
              <w:rPr>
                <w:rFonts w:asciiTheme="majorEastAsia" w:eastAsiaTheme="majorEastAsia" w:hAnsiTheme="majorEastAsia" w:hint="eastAsia"/>
                <w:sz w:val="24"/>
                <w:szCs w:val="24"/>
              </w:rPr>
              <w:t xml:space="preserve"> 岡谷市介護福祉課長、</w:t>
            </w:r>
            <w:r w:rsidR="00CF7E9E" w:rsidRPr="00CF7E9E">
              <w:rPr>
                <w:rFonts w:asciiTheme="majorEastAsia" w:eastAsiaTheme="majorEastAsia" w:hAnsiTheme="majorEastAsia" w:hint="eastAsia"/>
                <w:sz w:val="24"/>
                <w:szCs w:val="24"/>
              </w:rPr>
              <w:t>諏訪市高齢者福祉課長、茅野市</w:t>
            </w:r>
            <w:r w:rsidR="007D272D">
              <w:rPr>
                <w:rFonts w:asciiTheme="majorEastAsia" w:eastAsiaTheme="majorEastAsia" w:hAnsiTheme="majorEastAsia" w:hint="eastAsia"/>
                <w:sz w:val="24"/>
                <w:szCs w:val="24"/>
              </w:rPr>
              <w:t>高齢者・保険</w:t>
            </w:r>
            <w:r w:rsidR="00CF7E9E" w:rsidRPr="00CF7E9E">
              <w:rPr>
                <w:rFonts w:asciiTheme="majorEastAsia" w:eastAsiaTheme="majorEastAsia" w:hAnsiTheme="majorEastAsia" w:hint="eastAsia"/>
                <w:sz w:val="24"/>
                <w:szCs w:val="24"/>
              </w:rPr>
              <w:t>課長、下諏訪町</w:t>
            </w:r>
            <w:r w:rsidR="00D86F78">
              <w:rPr>
                <w:rFonts w:asciiTheme="majorEastAsia" w:eastAsiaTheme="majorEastAsia" w:hAnsiTheme="majorEastAsia" w:hint="eastAsia"/>
                <w:sz w:val="24"/>
                <w:szCs w:val="24"/>
              </w:rPr>
              <w:t>保健</w:t>
            </w:r>
            <w:r w:rsidR="00CF7E9E" w:rsidRPr="00CF7E9E">
              <w:rPr>
                <w:rFonts w:asciiTheme="majorEastAsia" w:eastAsiaTheme="majorEastAsia" w:hAnsiTheme="majorEastAsia" w:hint="eastAsia"/>
                <w:sz w:val="24"/>
                <w:szCs w:val="24"/>
              </w:rPr>
              <w:t xml:space="preserve">福祉課長、富士見町住民福祉課長、原村保健福祉課長、諏訪広域連合介護保険課長　</w:t>
            </w:r>
            <w:r w:rsidR="003A31F1">
              <w:rPr>
                <w:rFonts w:asciiTheme="majorEastAsia" w:eastAsiaTheme="majorEastAsia" w:hAnsiTheme="majorEastAsia" w:hint="eastAsia"/>
                <w:sz w:val="24"/>
                <w:szCs w:val="24"/>
              </w:rPr>
              <w:t>※必要に応じて</w:t>
            </w:r>
            <w:r w:rsidR="000613CE">
              <w:rPr>
                <w:rFonts w:asciiTheme="majorEastAsia" w:eastAsiaTheme="majorEastAsia" w:hAnsiTheme="majorEastAsia" w:hint="eastAsia"/>
                <w:sz w:val="24"/>
                <w:szCs w:val="24"/>
              </w:rPr>
              <w:t>有識者</w:t>
            </w:r>
            <w:r w:rsidR="003A31F1">
              <w:rPr>
                <w:rFonts w:asciiTheme="majorEastAsia" w:eastAsiaTheme="majorEastAsia" w:hAnsiTheme="majorEastAsia" w:hint="eastAsia"/>
                <w:sz w:val="24"/>
                <w:szCs w:val="24"/>
              </w:rPr>
              <w:t>等</w:t>
            </w:r>
            <w:bookmarkStart w:id="0" w:name="_GoBack"/>
            <w:bookmarkEnd w:id="0"/>
          </w:p>
        </w:tc>
      </w:tr>
    </w:tbl>
    <w:p w:rsidR="00323633" w:rsidRPr="00CF7E9E" w:rsidRDefault="00323633" w:rsidP="00CF7E9E">
      <w:pPr>
        <w:spacing w:line="0" w:lineRule="atLeast"/>
        <w:rPr>
          <w:rFonts w:asciiTheme="majorEastAsia" w:eastAsiaTheme="majorEastAsia" w:hAnsiTheme="majorEastAsia"/>
          <w:sz w:val="24"/>
          <w:szCs w:val="24"/>
        </w:rPr>
      </w:pPr>
    </w:p>
    <w:p w:rsidR="00323633" w:rsidRPr="00CF7E9E" w:rsidRDefault="003015E6" w:rsidP="00CF7E9E">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９</w:t>
      </w:r>
      <w:r w:rsidR="00323633" w:rsidRPr="00CF7E9E">
        <w:rPr>
          <w:rFonts w:asciiTheme="majorEastAsia" w:eastAsiaTheme="majorEastAsia" w:hAnsiTheme="majorEastAsia" w:hint="eastAsia"/>
          <w:b/>
          <w:sz w:val="24"/>
          <w:szCs w:val="24"/>
        </w:rPr>
        <w:t xml:space="preserve">　結果の通知</w:t>
      </w:r>
    </w:p>
    <w:p w:rsidR="00323633" w:rsidRPr="00CF7E9E" w:rsidRDefault="00323633" w:rsidP="00915675">
      <w:pPr>
        <w:spacing w:line="0" w:lineRule="atLeast"/>
        <w:ind w:leftChars="135" w:left="283" w:firstLineChars="103" w:firstLine="247"/>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選定の結果は、応募されたすべての事業者に対して文書により通知します。</w:t>
      </w:r>
    </w:p>
    <w:p w:rsidR="005B3DE5" w:rsidRPr="00CF7E9E" w:rsidRDefault="005B3DE5" w:rsidP="00CF7E9E">
      <w:pPr>
        <w:spacing w:line="0" w:lineRule="atLeast"/>
        <w:rPr>
          <w:rFonts w:asciiTheme="majorEastAsia" w:eastAsiaTheme="majorEastAsia" w:hAnsiTheme="majorEastAsia"/>
          <w:b/>
          <w:sz w:val="24"/>
          <w:szCs w:val="24"/>
        </w:rPr>
      </w:pPr>
    </w:p>
    <w:p w:rsidR="00323633" w:rsidRPr="00CF7E9E" w:rsidRDefault="0091600D" w:rsidP="00CF7E9E">
      <w:pPr>
        <w:spacing w:line="0" w:lineRule="atLeast"/>
        <w:rPr>
          <w:rFonts w:asciiTheme="majorEastAsia" w:eastAsiaTheme="majorEastAsia" w:hAnsiTheme="majorEastAsia"/>
          <w:b/>
          <w:sz w:val="24"/>
          <w:szCs w:val="24"/>
        </w:rPr>
      </w:pPr>
      <w:r w:rsidRPr="00CF7E9E">
        <w:rPr>
          <w:rFonts w:asciiTheme="majorEastAsia" w:eastAsiaTheme="majorEastAsia" w:hAnsiTheme="majorEastAsia" w:hint="eastAsia"/>
          <w:b/>
          <w:sz w:val="24"/>
          <w:szCs w:val="24"/>
        </w:rPr>
        <w:t>1</w:t>
      </w:r>
      <w:r w:rsidR="003015E6">
        <w:rPr>
          <w:rFonts w:asciiTheme="majorEastAsia" w:eastAsiaTheme="majorEastAsia" w:hAnsiTheme="majorEastAsia" w:hint="eastAsia"/>
          <w:b/>
          <w:sz w:val="24"/>
          <w:szCs w:val="24"/>
        </w:rPr>
        <w:t xml:space="preserve">0　</w:t>
      </w:r>
      <w:r w:rsidR="005B3DE5" w:rsidRPr="00CF7E9E">
        <w:rPr>
          <w:rFonts w:asciiTheme="majorEastAsia" w:eastAsiaTheme="majorEastAsia" w:hAnsiTheme="majorEastAsia" w:hint="eastAsia"/>
          <w:b/>
          <w:sz w:val="24"/>
          <w:szCs w:val="24"/>
        </w:rPr>
        <w:t>決定事業者の公表</w:t>
      </w:r>
    </w:p>
    <w:p w:rsidR="007C7910" w:rsidRPr="00CF7E9E" w:rsidRDefault="00AA4663" w:rsidP="00915675">
      <w:pPr>
        <w:spacing w:line="0" w:lineRule="atLeast"/>
        <w:ind w:firstLineChars="210" w:firstLine="504"/>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決定事業者名等を</w:t>
      </w:r>
      <w:r w:rsidR="009A432A" w:rsidRPr="00CF7E9E">
        <w:rPr>
          <w:rFonts w:asciiTheme="majorEastAsia" w:eastAsiaTheme="majorEastAsia" w:hAnsiTheme="majorEastAsia" w:hint="eastAsia"/>
          <w:sz w:val="24"/>
          <w:szCs w:val="24"/>
        </w:rPr>
        <w:t>諏訪広域連合ホームページで</w:t>
      </w:r>
      <w:r w:rsidRPr="00CF7E9E">
        <w:rPr>
          <w:rFonts w:asciiTheme="majorEastAsia" w:eastAsiaTheme="majorEastAsia" w:hAnsiTheme="majorEastAsia" w:hint="eastAsia"/>
          <w:sz w:val="24"/>
          <w:szCs w:val="24"/>
        </w:rPr>
        <w:t>公表します。</w:t>
      </w:r>
    </w:p>
    <w:p w:rsidR="00AA4663" w:rsidRPr="00CF7E9E" w:rsidRDefault="00AA4663" w:rsidP="00CF7E9E">
      <w:pPr>
        <w:spacing w:line="0" w:lineRule="atLeast"/>
        <w:rPr>
          <w:rFonts w:asciiTheme="majorEastAsia" w:eastAsiaTheme="majorEastAsia" w:hAnsiTheme="majorEastAsia"/>
          <w:b/>
          <w:sz w:val="24"/>
          <w:szCs w:val="24"/>
        </w:rPr>
      </w:pPr>
    </w:p>
    <w:p w:rsidR="00323633" w:rsidRPr="00CF7E9E" w:rsidRDefault="0091600D" w:rsidP="00CF7E9E">
      <w:pPr>
        <w:spacing w:line="0" w:lineRule="atLeast"/>
        <w:rPr>
          <w:rFonts w:asciiTheme="majorEastAsia" w:eastAsiaTheme="majorEastAsia" w:hAnsiTheme="majorEastAsia"/>
          <w:b/>
          <w:sz w:val="24"/>
          <w:szCs w:val="24"/>
        </w:rPr>
      </w:pPr>
      <w:r w:rsidRPr="00CF7E9E">
        <w:rPr>
          <w:rFonts w:asciiTheme="majorEastAsia" w:eastAsiaTheme="majorEastAsia" w:hAnsiTheme="majorEastAsia" w:hint="eastAsia"/>
          <w:b/>
          <w:sz w:val="24"/>
          <w:szCs w:val="24"/>
        </w:rPr>
        <w:t>1</w:t>
      </w:r>
      <w:r w:rsidR="003015E6">
        <w:rPr>
          <w:rFonts w:asciiTheme="majorEastAsia" w:eastAsiaTheme="majorEastAsia" w:hAnsiTheme="majorEastAsia" w:hint="eastAsia"/>
          <w:b/>
          <w:sz w:val="24"/>
          <w:szCs w:val="24"/>
        </w:rPr>
        <w:t>1</w:t>
      </w:r>
      <w:r w:rsidR="003E55EA" w:rsidRPr="00CF7E9E">
        <w:rPr>
          <w:rFonts w:asciiTheme="majorEastAsia" w:eastAsiaTheme="majorEastAsia" w:hAnsiTheme="majorEastAsia" w:hint="eastAsia"/>
          <w:b/>
          <w:sz w:val="24"/>
          <w:szCs w:val="24"/>
        </w:rPr>
        <w:t xml:space="preserve">　</w:t>
      </w:r>
      <w:r w:rsidR="00323633" w:rsidRPr="00CF7E9E">
        <w:rPr>
          <w:rFonts w:asciiTheme="majorEastAsia" w:eastAsiaTheme="majorEastAsia" w:hAnsiTheme="majorEastAsia" w:hint="eastAsia"/>
          <w:b/>
          <w:sz w:val="24"/>
          <w:szCs w:val="24"/>
        </w:rPr>
        <w:t>応募に当たっての留意事項</w:t>
      </w:r>
    </w:p>
    <w:p w:rsidR="00323633" w:rsidRPr="00CF7E9E" w:rsidRDefault="00915675" w:rsidP="00AE1CAD">
      <w:pPr>
        <w:spacing w:line="0" w:lineRule="atLeast"/>
        <w:ind w:leftChars="135" w:left="283"/>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23633" w:rsidRPr="00CF7E9E">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 xml:space="preserve">)　</w:t>
      </w:r>
      <w:r w:rsidR="00323633" w:rsidRPr="00CF7E9E">
        <w:rPr>
          <w:rFonts w:asciiTheme="majorEastAsia" w:eastAsiaTheme="majorEastAsia" w:hAnsiTheme="majorEastAsia" w:hint="eastAsia"/>
          <w:sz w:val="24"/>
          <w:szCs w:val="24"/>
        </w:rPr>
        <w:t>公募申請書提出後の応募の取下げについて</w:t>
      </w:r>
    </w:p>
    <w:p w:rsidR="00323633" w:rsidRDefault="004A643E" w:rsidP="00AE1CAD">
      <w:pPr>
        <w:spacing w:line="0" w:lineRule="atLeast"/>
        <w:ind w:leftChars="337" w:left="708" w:firstLineChars="103" w:firstLine="247"/>
        <w:jc w:val="left"/>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応募を取り下げる場合は、公募申請取下書（※任意様式）を広域連合</w:t>
      </w:r>
      <w:r w:rsidR="003E55EA" w:rsidRPr="00CF7E9E">
        <w:rPr>
          <w:rFonts w:asciiTheme="majorEastAsia" w:eastAsiaTheme="majorEastAsia" w:hAnsiTheme="majorEastAsia" w:hint="eastAsia"/>
          <w:sz w:val="24"/>
          <w:szCs w:val="24"/>
        </w:rPr>
        <w:t>に提出してください。</w:t>
      </w:r>
    </w:p>
    <w:p w:rsidR="00323633" w:rsidRPr="00CF7E9E" w:rsidRDefault="00915675" w:rsidP="00AE1CAD">
      <w:pPr>
        <w:spacing w:line="0" w:lineRule="atLeast"/>
        <w:ind w:leftChars="135" w:left="283"/>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E55EA" w:rsidRPr="00CF7E9E">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 xml:space="preserve">)　</w:t>
      </w:r>
      <w:r w:rsidR="003E55EA" w:rsidRPr="00CF7E9E">
        <w:rPr>
          <w:rFonts w:asciiTheme="majorEastAsia" w:eastAsiaTheme="majorEastAsia" w:hAnsiTheme="majorEastAsia" w:hint="eastAsia"/>
          <w:sz w:val="24"/>
          <w:szCs w:val="24"/>
        </w:rPr>
        <w:t>建築基準法等の手続き</w:t>
      </w:r>
    </w:p>
    <w:p w:rsidR="003E55EA" w:rsidRDefault="003E55EA" w:rsidP="00AE1CAD">
      <w:pPr>
        <w:spacing w:line="0" w:lineRule="atLeast"/>
        <w:ind w:leftChars="440" w:left="924"/>
        <w:jc w:val="left"/>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建築基準法、消防法の規定を遵守した事業計画としてください。</w:t>
      </w:r>
    </w:p>
    <w:p w:rsidR="00C31240" w:rsidRDefault="00C31240" w:rsidP="00AE1CAD">
      <w:pPr>
        <w:spacing w:line="0" w:lineRule="atLeast"/>
        <w:ind w:leftChars="440" w:left="924"/>
        <w:jc w:val="left"/>
        <w:rPr>
          <w:rFonts w:asciiTheme="majorEastAsia" w:eastAsiaTheme="majorEastAsia" w:hAnsiTheme="majorEastAsia"/>
          <w:sz w:val="24"/>
          <w:szCs w:val="24"/>
        </w:rPr>
      </w:pPr>
    </w:p>
    <w:p w:rsidR="00D835B1" w:rsidRDefault="00D835B1" w:rsidP="00AE1CAD">
      <w:pPr>
        <w:spacing w:line="0" w:lineRule="atLeast"/>
        <w:ind w:firstLineChars="50" w:firstLine="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居住費や食費等のサービス料金について</w:t>
      </w:r>
    </w:p>
    <w:p w:rsidR="00D835B1" w:rsidRDefault="00D835B1" w:rsidP="00CB1371">
      <w:pPr>
        <w:spacing w:line="0" w:lineRule="atLeast"/>
        <w:ind w:leftChars="350" w:left="735"/>
        <w:jc w:val="left"/>
        <w:rPr>
          <w:rFonts w:asciiTheme="majorEastAsia" w:eastAsiaTheme="majorEastAsia" w:hAnsiTheme="majorEastAsia"/>
          <w:sz w:val="24"/>
          <w:szCs w:val="24"/>
        </w:rPr>
      </w:pPr>
      <w:r>
        <w:rPr>
          <w:rFonts w:asciiTheme="majorEastAsia" w:eastAsiaTheme="majorEastAsia" w:hAnsiTheme="majorEastAsia" w:hint="eastAsia"/>
          <w:sz w:val="24"/>
          <w:szCs w:val="24"/>
        </w:rPr>
        <w:t>居住費や食費等のサービス料金の検討にあたっては、収入の少ない方も利用できるようにご配慮ください。</w:t>
      </w:r>
      <w:r w:rsidR="00F63387" w:rsidRPr="00CF7E9E">
        <w:rPr>
          <w:rFonts w:asciiTheme="majorEastAsia" w:eastAsiaTheme="majorEastAsia" w:hAnsiTheme="majorEastAsia" w:hint="eastAsia"/>
          <w:sz w:val="24"/>
          <w:szCs w:val="24"/>
        </w:rPr>
        <w:t>事業者選定委員会</w:t>
      </w:r>
      <w:r w:rsidR="00F63387">
        <w:rPr>
          <w:rFonts w:asciiTheme="majorEastAsia" w:eastAsiaTheme="majorEastAsia" w:hAnsiTheme="majorEastAsia" w:hint="eastAsia"/>
          <w:sz w:val="24"/>
          <w:szCs w:val="24"/>
        </w:rPr>
        <w:t>において低所得者に配慮した料金計画について評価します。</w:t>
      </w:r>
      <w:r>
        <w:rPr>
          <w:rFonts w:asciiTheme="majorEastAsia" w:eastAsiaTheme="majorEastAsia" w:hAnsiTheme="majorEastAsia" w:hint="eastAsia"/>
          <w:sz w:val="24"/>
          <w:szCs w:val="24"/>
        </w:rPr>
        <w:t>（※特に施設整備に補助金を活用される場合は、積極的に検討してください。）</w:t>
      </w:r>
    </w:p>
    <w:p w:rsidR="00C31240" w:rsidRDefault="00C31240" w:rsidP="00CB1371">
      <w:pPr>
        <w:spacing w:line="0" w:lineRule="atLeast"/>
        <w:ind w:leftChars="350" w:left="735"/>
        <w:jc w:val="left"/>
        <w:rPr>
          <w:rFonts w:asciiTheme="majorEastAsia" w:eastAsiaTheme="majorEastAsia" w:hAnsiTheme="majorEastAsia"/>
          <w:sz w:val="24"/>
          <w:szCs w:val="24"/>
        </w:rPr>
      </w:pPr>
    </w:p>
    <w:p w:rsidR="003E55EA" w:rsidRPr="00CF7E9E" w:rsidRDefault="00915675" w:rsidP="00AE1CAD">
      <w:pPr>
        <w:spacing w:line="0" w:lineRule="atLeast"/>
        <w:ind w:leftChars="135" w:left="283"/>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E1CAD">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 xml:space="preserve">)　</w:t>
      </w:r>
      <w:r w:rsidR="003E55EA" w:rsidRPr="00CF7E9E">
        <w:rPr>
          <w:rFonts w:asciiTheme="majorEastAsia" w:eastAsiaTheme="majorEastAsia" w:hAnsiTheme="majorEastAsia" w:hint="eastAsia"/>
          <w:sz w:val="24"/>
          <w:szCs w:val="24"/>
        </w:rPr>
        <w:t>禁止事項と欠格事項</w:t>
      </w:r>
    </w:p>
    <w:p w:rsidR="00997406" w:rsidRPr="00CF7E9E" w:rsidRDefault="00E01CCF" w:rsidP="00915675">
      <w:pPr>
        <w:spacing w:line="0" w:lineRule="atLeast"/>
        <w:ind w:leftChars="337" w:left="708"/>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①</w:t>
      </w:r>
      <w:r w:rsidR="00915675">
        <w:rPr>
          <w:rFonts w:asciiTheme="majorEastAsia" w:eastAsiaTheme="majorEastAsia" w:hAnsiTheme="majorEastAsia" w:hint="eastAsia"/>
          <w:sz w:val="24"/>
          <w:szCs w:val="24"/>
        </w:rPr>
        <w:t xml:space="preserve">　</w:t>
      </w:r>
      <w:r w:rsidR="00AA4663" w:rsidRPr="00CF7E9E">
        <w:rPr>
          <w:rFonts w:asciiTheme="majorEastAsia" w:eastAsiaTheme="majorEastAsia" w:hAnsiTheme="majorEastAsia" w:hint="eastAsia"/>
          <w:sz w:val="24"/>
          <w:szCs w:val="24"/>
        </w:rPr>
        <w:t>選定事業者として決定後の辞退</w:t>
      </w:r>
    </w:p>
    <w:p w:rsidR="00AA4663" w:rsidRDefault="00AA4663" w:rsidP="00915675">
      <w:pPr>
        <w:spacing w:line="0" w:lineRule="atLeast"/>
        <w:ind w:leftChars="492" w:left="1275" w:hangingChars="101" w:hanging="242"/>
        <w:rPr>
          <w:rFonts w:asciiTheme="majorEastAsia" w:eastAsiaTheme="majorEastAsia" w:hAnsiTheme="majorEastAsia"/>
          <w:sz w:val="24"/>
          <w:szCs w:val="24"/>
          <w:u w:val="single"/>
        </w:rPr>
      </w:pPr>
      <w:r w:rsidRPr="00CF7E9E">
        <w:rPr>
          <w:rFonts w:asciiTheme="majorEastAsia" w:eastAsiaTheme="majorEastAsia" w:hAnsiTheme="majorEastAsia" w:hint="eastAsia"/>
          <w:sz w:val="24"/>
          <w:szCs w:val="24"/>
        </w:rPr>
        <w:t>※</w:t>
      </w:r>
      <w:r w:rsidR="00915675">
        <w:rPr>
          <w:rFonts w:asciiTheme="majorEastAsia" w:eastAsiaTheme="majorEastAsia" w:hAnsiTheme="majorEastAsia" w:hint="eastAsia"/>
          <w:sz w:val="24"/>
          <w:szCs w:val="24"/>
        </w:rPr>
        <w:t xml:space="preserve">　</w:t>
      </w:r>
      <w:r w:rsidRPr="00CF7E9E">
        <w:rPr>
          <w:rFonts w:asciiTheme="majorEastAsia" w:eastAsiaTheme="majorEastAsia" w:hAnsiTheme="majorEastAsia" w:hint="eastAsia"/>
          <w:sz w:val="24"/>
          <w:szCs w:val="24"/>
          <w:u w:val="single"/>
        </w:rPr>
        <w:t>選定事業者として決定後に辞退することは、当広域連合の介護保険事業計画に大きな支障をきたすことになります。その影響を十分に認識した上で、確実に事業が実施できる見込みをもって応募すること。</w:t>
      </w:r>
    </w:p>
    <w:p w:rsidR="00323633" w:rsidRPr="00CF7E9E" w:rsidRDefault="00997406" w:rsidP="00915675">
      <w:pPr>
        <w:spacing w:line="0" w:lineRule="atLeast"/>
        <w:ind w:leftChars="337" w:left="708"/>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lastRenderedPageBreak/>
        <w:t>②</w:t>
      </w:r>
      <w:r w:rsidR="00915675">
        <w:rPr>
          <w:rFonts w:asciiTheme="majorEastAsia" w:eastAsiaTheme="majorEastAsia" w:hAnsiTheme="majorEastAsia" w:hint="eastAsia"/>
          <w:sz w:val="24"/>
          <w:szCs w:val="24"/>
        </w:rPr>
        <w:t xml:space="preserve">　</w:t>
      </w:r>
      <w:r w:rsidR="003E55EA" w:rsidRPr="00CF7E9E">
        <w:rPr>
          <w:rFonts w:asciiTheme="majorEastAsia" w:eastAsiaTheme="majorEastAsia" w:hAnsiTheme="majorEastAsia" w:hint="eastAsia"/>
          <w:sz w:val="24"/>
          <w:szCs w:val="24"/>
        </w:rPr>
        <w:t>選定の前に次の行為を行った場合、選定を行うことなく不適とします。</w:t>
      </w:r>
    </w:p>
    <w:p w:rsidR="003E55EA" w:rsidRPr="00CF7E9E" w:rsidRDefault="003E55EA" w:rsidP="00915675">
      <w:pPr>
        <w:spacing w:line="0" w:lineRule="atLeast"/>
        <w:ind w:leftChars="472" w:left="991"/>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w:t>
      </w:r>
      <w:r w:rsidRPr="00CF7E9E">
        <w:rPr>
          <w:rFonts w:asciiTheme="majorEastAsia" w:eastAsiaTheme="majorEastAsia" w:hAnsiTheme="majorEastAsia"/>
          <w:sz w:val="24"/>
          <w:szCs w:val="24"/>
        </w:rPr>
        <w:t xml:space="preserve"> </w:t>
      </w:r>
      <w:r w:rsidR="004C6A5B">
        <w:rPr>
          <w:rFonts w:asciiTheme="majorEastAsia" w:eastAsiaTheme="majorEastAsia" w:hAnsiTheme="majorEastAsia" w:hint="eastAsia"/>
          <w:sz w:val="24"/>
          <w:szCs w:val="24"/>
        </w:rPr>
        <w:t>住民</w:t>
      </w:r>
      <w:r w:rsidR="004A643E" w:rsidRPr="00CF7E9E">
        <w:rPr>
          <w:rFonts w:asciiTheme="majorEastAsia" w:eastAsiaTheme="majorEastAsia" w:hAnsiTheme="majorEastAsia" w:hint="eastAsia"/>
          <w:sz w:val="24"/>
          <w:szCs w:val="24"/>
        </w:rPr>
        <w:t>の疑惑や不信を招くような行為をしたと広域連合</w:t>
      </w:r>
      <w:r w:rsidRPr="00CF7E9E">
        <w:rPr>
          <w:rFonts w:asciiTheme="majorEastAsia" w:eastAsiaTheme="majorEastAsia" w:hAnsiTheme="majorEastAsia" w:hint="eastAsia"/>
          <w:sz w:val="24"/>
          <w:szCs w:val="24"/>
        </w:rPr>
        <w:t>長が認める場合</w:t>
      </w:r>
    </w:p>
    <w:p w:rsidR="003E55EA" w:rsidRPr="00CF7E9E" w:rsidRDefault="00E01CCF" w:rsidP="00915675">
      <w:pPr>
        <w:spacing w:line="0" w:lineRule="atLeast"/>
        <w:ind w:leftChars="337" w:left="708"/>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③</w:t>
      </w:r>
      <w:r w:rsidR="00915675">
        <w:rPr>
          <w:rFonts w:asciiTheme="majorEastAsia" w:eastAsiaTheme="majorEastAsia" w:hAnsiTheme="majorEastAsia" w:hint="eastAsia"/>
          <w:sz w:val="24"/>
          <w:szCs w:val="24"/>
        </w:rPr>
        <w:t xml:space="preserve">　</w:t>
      </w:r>
      <w:r w:rsidR="003E55EA" w:rsidRPr="00CF7E9E">
        <w:rPr>
          <w:rFonts w:asciiTheme="majorEastAsia" w:eastAsiaTheme="majorEastAsia" w:hAnsiTheme="majorEastAsia" w:hint="eastAsia"/>
          <w:sz w:val="24"/>
          <w:szCs w:val="24"/>
        </w:rPr>
        <w:t>選定委員会の審査後に、次のいずれかに該当した場合、不適とする。</w:t>
      </w:r>
    </w:p>
    <w:p w:rsidR="003E55EA" w:rsidRPr="00CF7E9E" w:rsidRDefault="003E55EA" w:rsidP="00915675">
      <w:pPr>
        <w:spacing w:line="0" w:lineRule="atLeast"/>
        <w:ind w:leftChars="472" w:left="991"/>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w:t>
      </w:r>
      <w:r w:rsidRPr="00CF7E9E">
        <w:rPr>
          <w:rFonts w:asciiTheme="majorEastAsia" w:eastAsiaTheme="majorEastAsia" w:hAnsiTheme="majorEastAsia"/>
          <w:sz w:val="24"/>
          <w:szCs w:val="24"/>
        </w:rPr>
        <w:t xml:space="preserve"> </w:t>
      </w:r>
      <w:r w:rsidRPr="00CF7E9E">
        <w:rPr>
          <w:rFonts w:asciiTheme="majorEastAsia" w:eastAsiaTheme="majorEastAsia" w:hAnsiTheme="majorEastAsia" w:hint="eastAsia"/>
          <w:sz w:val="24"/>
          <w:szCs w:val="24"/>
        </w:rPr>
        <w:t>提出された書類の内容に、重大な不備及び虚偽があったと認められる場合</w:t>
      </w:r>
      <w:r w:rsidRPr="00CF7E9E">
        <w:rPr>
          <w:rFonts w:asciiTheme="majorEastAsia" w:eastAsiaTheme="majorEastAsia" w:hAnsiTheme="majorEastAsia"/>
          <w:sz w:val="24"/>
          <w:szCs w:val="24"/>
        </w:rPr>
        <w:t xml:space="preserve"> </w:t>
      </w:r>
    </w:p>
    <w:p w:rsidR="003E55EA" w:rsidRPr="00CF7E9E" w:rsidRDefault="003E55EA" w:rsidP="00915675">
      <w:pPr>
        <w:spacing w:line="0" w:lineRule="atLeast"/>
        <w:ind w:leftChars="472" w:left="991"/>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w:t>
      </w:r>
      <w:r w:rsidRPr="00CF7E9E">
        <w:rPr>
          <w:rFonts w:asciiTheme="majorEastAsia" w:eastAsiaTheme="majorEastAsia" w:hAnsiTheme="majorEastAsia"/>
          <w:sz w:val="24"/>
          <w:szCs w:val="24"/>
        </w:rPr>
        <w:t xml:space="preserve"> </w:t>
      </w:r>
      <w:r w:rsidR="004C6A5B">
        <w:rPr>
          <w:rFonts w:asciiTheme="majorEastAsia" w:eastAsiaTheme="majorEastAsia" w:hAnsiTheme="majorEastAsia" w:hint="eastAsia"/>
          <w:sz w:val="24"/>
          <w:szCs w:val="24"/>
        </w:rPr>
        <w:t>住民</w:t>
      </w:r>
      <w:r w:rsidR="004A643E" w:rsidRPr="00CF7E9E">
        <w:rPr>
          <w:rFonts w:asciiTheme="majorEastAsia" w:eastAsiaTheme="majorEastAsia" w:hAnsiTheme="majorEastAsia" w:hint="eastAsia"/>
          <w:sz w:val="24"/>
          <w:szCs w:val="24"/>
        </w:rPr>
        <w:t>の疑惑や不信を招くような行為をしたと広域連合</w:t>
      </w:r>
      <w:r w:rsidRPr="00CF7E9E">
        <w:rPr>
          <w:rFonts w:asciiTheme="majorEastAsia" w:eastAsiaTheme="majorEastAsia" w:hAnsiTheme="majorEastAsia" w:hint="eastAsia"/>
          <w:sz w:val="24"/>
          <w:szCs w:val="24"/>
        </w:rPr>
        <w:t>長が認める場合</w:t>
      </w:r>
    </w:p>
    <w:p w:rsidR="00573FC2" w:rsidRDefault="00573FC2" w:rsidP="00915675">
      <w:pPr>
        <w:spacing w:line="0" w:lineRule="atLeast"/>
        <w:ind w:leftChars="135" w:left="283"/>
        <w:rPr>
          <w:rFonts w:asciiTheme="majorEastAsia" w:eastAsiaTheme="majorEastAsia" w:hAnsiTheme="majorEastAsia"/>
          <w:sz w:val="24"/>
          <w:szCs w:val="24"/>
        </w:rPr>
      </w:pPr>
    </w:p>
    <w:p w:rsidR="00BB34CF" w:rsidRDefault="00BB34CF" w:rsidP="00915675">
      <w:pPr>
        <w:spacing w:line="0" w:lineRule="atLeast"/>
        <w:ind w:leftChars="135" w:left="283"/>
        <w:rPr>
          <w:rFonts w:asciiTheme="majorEastAsia" w:eastAsiaTheme="majorEastAsia" w:hAnsiTheme="majorEastAsia"/>
          <w:sz w:val="24"/>
          <w:szCs w:val="24"/>
        </w:rPr>
      </w:pPr>
      <w:r>
        <w:rPr>
          <w:rFonts w:asciiTheme="majorEastAsia" w:eastAsiaTheme="majorEastAsia" w:hAnsiTheme="majorEastAsia" w:hint="eastAsia"/>
          <w:sz w:val="24"/>
          <w:szCs w:val="24"/>
        </w:rPr>
        <w:t>（５） 質疑応答</w:t>
      </w:r>
    </w:p>
    <w:p w:rsidR="00BB34CF" w:rsidRDefault="009607E4" w:rsidP="00915675">
      <w:pPr>
        <w:spacing w:line="0" w:lineRule="atLeast"/>
        <w:ind w:leftChars="135" w:left="28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　受付</w:t>
      </w:r>
      <w:r w:rsidR="008742D2">
        <w:rPr>
          <w:rFonts w:asciiTheme="majorEastAsia" w:eastAsiaTheme="majorEastAsia" w:hAnsiTheme="majorEastAsia" w:hint="eastAsia"/>
          <w:sz w:val="24"/>
          <w:szCs w:val="24"/>
        </w:rPr>
        <w:t>期限</w:t>
      </w:r>
    </w:p>
    <w:p w:rsidR="009607E4" w:rsidRPr="00243CF2" w:rsidRDefault="009607E4" w:rsidP="00915675">
      <w:pPr>
        <w:spacing w:line="0" w:lineRule="atLeast"/>
        <w:ind w:leftChars="135" w:left="28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220AC">
        <w:rPr>
          <w:rFonts w:asciiTheme="majorEastAsia" w:eastAsiaTheme="majorEastAsia" w:hAnsiTheme="majorEastAsia" w:hint="eastAsia"/>
          <w:sz w:val="24"/>
          <w:szCs w:val="24"/>
        </w:rPr>
        <w:t>令和</w:t>
      </w:r>
      <w:r w:rsidR="00573FC2">
        <w:rPr>
          <w:rFonts w:asciiTheme="majorEastAsia" w:eastAsiaTheme="majorEastAsia" w:hAnsiTheme="majorEastAsia" w:hint="eastAsia"/>
          <w:sz w:val="24"/>
          <w:szCs w:val="24"/>
        </w:rPr>
        <w:t>４</w:t>
      </w:r>
      <w:r w:rsidR="00243CF2">
        <w:rPr>
          <w:rFonts w:asciiTheme="majorEastAsia" w:eastAsiaTheme="majorEastAsia" w:hAnsiTheme="majorEastAsia" w:hint="eastAsia"/>
          <w:sz w:val="24"/>
          <w:szCs w:val="24"/>
        </w:rPr>
        <w:t>年</w:t>
      </w:r>
      <w:r w:rsidR="00573FC2">
        <w:rPr>
          <w:rFonts w:asciiTheme="majorEastAsia" w:eastAsiaTheme="majorEastAsia" w:hAnsiTheme="majorEastAsia" w:hint="eastAsia"/>
          <w:sz w:val="24"/>
          <w:szCs w:val="24"/>
        </w:rPr>
        <w:t>１０月２１</w:t>
      </w:r>
      <w:r w:rsidRPr="00243CF2">
        <w:rPr>
          <w:rFonts w:asciiTheme="majorEastAsia" w:eastAsiaTheme="majorEastAsia" w:hAnsiTheme="majorEastAsia" w:hint="eastAsia"/>
          <w:sz w:val="24"/>
          <w:szCs w:val="24"/>
        </w:rPr>
        <w:t>日（</w:t>
      </w:r>
      <w:r w:rsidR="00573FC2">
        <w:rPr>
          <w:rFonts w:asciiTheme="majorEastAsia" w:eastAsiaTheme="majorEastAsia" w:hAnsiTheme="majorEastAsia" w:hint="eastAsia"/>
          <w:sz w:val="24"/>
          <w:szCs w:val="24"/>
        </w:rPr>
        <w:t>金</w:t>
      </w:r>
      <w:r w:rsidRPr="00243CF2">
        <w:rPr>
          <w:rFonts w:asciiTheme="majorEastAsia" w:eastAsiaTheme="majorEastAsia" w:hAnsiTheme="majorEastAsia" w:hint="eastAsia"/>
          <w:sz w:val="24"/>
          <w:szCs w:val="24"/>
        </w:rPr>
        <w:t>）午後５時まで</w:t>
      </w:r>
    </w:p>
    <w:p w:rsidR="00BB34CF" w:rsidRDefault="009607E4" w:rsidP="00915675">
      <w:pPr>
        <w:spacing w:line="0" w:lineRule="atLeast"/>
        <w:ind w:leftChars="135" w:left="28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　受付方法</w:t>
      </w:r>
    </w:p>
    <w:p w:rsidR="009607E4" w:rsidRDefault="00AF2A7C" w:rsidP="00AF2A7C">
      <w:pPr>
        <w:spacing w:line="0" w:lineRule="atLeast"/>
        <w:ind w:leftChars="135" w:left="1003"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・下記アドレス宛に質問箇所を明確にしたうえで電子メールにより行ってください。</w:t>
      </w:r>
      <w:r w:rsidR="009C3A56">
        <w:rPr>
          <w:rFonts w:asciiTheme="majorEastAsia" w:eastAsiaTheme="majorEastAsia" w:hAnsiTheme="majorEastAsia" w:hint="eastAsia"/>
          <w:sz w:val="24"/>
          <w:szCs w:val="24"/>
        </w:rPr>
        <w:t>（電話、来訪等による質問には応じません。）</w:t>
      </w:r>
    </w:p>
    <w:p w:rsidR="009C3A56" w:rsidRDefault="009C3A56" w:rsidP="009C3A56">
      <w:pPr>
        <w:spacing w:line="0" w:lineRule="atLeast"/>
        <w:ind w:leftChars="135" w:left="1003"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質問受付アドレス：kaigo@union</w:t>
      </w:r>
      <w:r w:rsidR="00027614">
        <w:rPr>
          <w:rFonts w:asciiTheme="majorEastAsia" w:eastAsiaTheme="majorEastAsia" w:hAnsiTheme="majorEastAsia"/>
          <w:sz w:val="24"/>
          <w:szCs w:val="24"/>
        </w:rPr>
        <w:t>.suwa.lg.jp</w:t>
      </w:r>
    </w:p>
    <w:p w:rsidR="009607E4" w:rsidRDefault="00027614" w:rsidP="009C3A56">
      <w:pPr>
        <w:spacing w:line="0" w:lineRule="atLeast"/>
        <w:ind w:leftChars="135" w:left="1003"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　回答方法</w:t>
      </w:r>
    </w:p>
    <w:p w:rsidR="00027614" w:rsidRDefault="00027614" w:rsidP="009C3A56">
      <w:pPr>
        <w:spacing w:line="0" w:lineRule="atLeast"/>
        <w:ind w:leftChars="135" w:left="1003"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質問の概要及び回答については、諏訪広域連合ホームページへ随時掲載。</w:t>
      </w:r>
    </w:p>
    <w:p w:rsidR="009607E4" w:rsidRPr="00CF7E9E" w:rsidRDefault="00027614" w:rsidP="009607E4">
      <w:pPr>
        <w:spacing w:line="0" w:lineRule="atLeast"/>
        <w:ind w:leftChars="338" w:left="952" w:hangingChars="101" w:hanging="24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　</w:t>
      </w:r>
      <w:r w:rsidR="009607E4" w:rsidRPr="00CF7E9E">
        <w:rPr>
          <w:rFonts w:asciiTheme="majorEastAsia" w:eastAsiaTheme="majorEastAsia" w:hAnsiTheme="majorEastAsia" w:hint="eastAsia"/>
          <w:sz w:val="24"/>
          <w:szCs w:val="24"/>
        </w:rPr>
        <w:t>応募状況の詳細に係る問い合わせ等についてはお答えできません。</w:t>
      </w:r>
    </w:p>
    <w:p w:rsidR="009607E4" w:rsidRPr="00027614" w:rsidRDefault="009607E4" w:rsidP="00915675">
      <w:pPr>
        <w:spacing w:line="0" w:lineRule="atLeast"/>
        <w:ind w:leftChars="135" w:left="283"/>
        <w:rPr>
          <w:rFonts w:asciiTheme="majorEastAsia" w:eastAsiaTheme="majorEastAsia" w:hAnsiTheme="majorEastAsia"/>
          <w:sz w:val="24"/>
          <w:szCs w:val="24"/>
        </w:rPr>
      </w:pPr>
    </w:p>
    <w:p w:rsidR="003E55EA" w:rsidRPr="00CF7E9E" w:rsidRDefault="008A251F" w:rsidP="00915675">
      <w:pPr>
        <w:spacing w:line="0" w:lineRule="atLeast"/>
        <w:ind w:leftChars="135" w:left="28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15675">
        <w:rPr>
          <w:rFonts w:asciiTheme="majorEastAsia" w:eastAsiaTheme="majorEastAsia" w:hAnsiTheme="majorEastAsia" w:hint="eastAsia"/>
          <w:sz w:val="24"/>
          <w:szCs w:val="24"/>
        </w:rPr>
        <w:t>(</w:t>
      </w:r>
      <w:r w:rsidR="00BB34CF">
        <w:rPr>
          <w:rFonts w:asciiTheme="majorEastAsia" w:eastAsiaTheme="majorEastAsia" w:hAnsiTheme="majorEastAsia" w:hint="eastAsia"/>
          <w:sz w:val="24"/>
          <w:szCs w:val="24"/>
        </w:rPr>
        <w:t>６</w:t>
      </w:r>
      <w:r w:rsidR="00915675">
        <w:rPr>
          <w:rFonts w:asciiTheme="majorEastAsia" w:eastAsiaTheme="majorEastAsia" w:hAnsiTheme="majorEastAsia" w:hint="eastAsia"/>
          <w:sz w:val="24"/>
          <w:szCs w:val="24"/>
        </w:rPr>
        <w:t xml:space="preserve">)　</w:t>
      </w:r>
      <w:r w:rsidR="003E55EA" w:rsidRPr="00CF7E9E">
        <w:rPr>
          <w:rFonts w:asciiTheme="majorEastAsia" w:eastAsiaTheme="majorEastAsia" w:hAnsiTheme="majorEastAsia" w:hint="eastAsia"/>
          <w:sz w:val="24"/>
          <w:szCs w:val="24"/>
        </w:rPr>
        <w:t>その他</w:t>
      </w:r>
    </w:p>
    <w:p w:rsidR="003E55EA" w:rsidRPr="00CF7E9E" w:rsidRDefault="003E55EA" w:rsidP="00915675">
      <w:pPr>
        <w:spacing w:line="0" w:lineRule="atLeast"/>
        <w:ind w:leftChars="338" w:left="952" w:hangingChars="101" w:hanging="242"/>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①</w:t>
      </w:r>
      <w:r w:rsidR="00915675">
        <w:rPr>
          <w:rFonts w:asciiTheme="majorEastAsia" w:eastAsiaTheme="majorEastAsia" w:hAnsiTheme="majorEastAsia" w:hint="eastAsia"/>
          <w:sz w:val="24"/>
          <w:szCs w:val="24"/>
        </w:rPr>
        <w:t xml:space="preserve">　</w:t>
      </w:r>
      <w:r w:rsidRPr="00CF7E9E">
        <w:rPr>
          <w:rFonts w:asciiTheme="majorEastAsia" w:eastAsiaTheme="majorEastAsia" w:hAnsiTheme="majorEastAsia" w:hint="eastAsia"/>
          <w:sz w:val="24"/>
          <w:szCs w:val="24"/>
        </w:rPr>
        <w:t>応募者は、応募書類の提出をもって応募資格等の公募内容を承諾したものとみなします。</w:t>
      </w:r>
    </w:p>
    <w:p w:rsidR="003E55EA" w:rsidRPr="00CF7E9E" w:rsidRDefault="003E55EA" w:rsidP="00915675">
      <w:pPr>
        <w:spacing w:line="0" w:lineRule="atLeast"/>
        <w:ind w:leftChars="338" w:left="952" w:hangingChars="101" w:hanging="242"/>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②</w:t>
      </w:r>
      <w:r w:rsidR="00915675">
        <w:rPr>
          <w:rFonts w:asciiTheme="majorEastAsia" w:eastAsiaTheme="majorEastAsia" w:hAnsiTheme="majorEastAsia" w:hint="eastAsia"/>
          <w:sz w:val="24"/>
          <w:szCs w:val="24"/>
        </w:rPr>
        <w:t xml:space="preserve">　</w:t>
      </w:r>
      <w:r w:rsidRPr="00CF7E9E">
        <w:rPr>
          <w:rFonts w:asciiTheme="majorEastAsia" w:eastAsiaTheme="majorEastAsia" w:hAnsiTheme="majorEastAsia" w:hint="eastAsia"/>
          <w:sz w:val="24"/>
          <w:szCs w:val="24"/>
        </w:rPr>
        <w:t>応募者から提出された応募書類等の著作権は、それぞれの応募団体に帰属します。</w:t>
      </w:r>
    </w:p>
    <w:p w:rsidR="004F61FD" w:rsidRPr="00CF7E9E" w:rsidRDefault="00D8125D" w:rsidP="00915675">
      <w:pPr>
        <w:spacing w:line="0" w:lineRule="atLeast"/>
        <w:ind w:leftChars="453" w:left="951" w:firstLineChars="87" w:firstLine="209"/>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ただし、広域連合は、事業者決定の公表等必要な場合には、応募書類等の内容を無償で使用できるものとします。</w:t>
      </w:r>
    </w:p>
    <w:p w:rsidR="003E55EA" w:rsidRPr="00CF7E9E" w:rsidRDefault="003E55EA" w:rsidP="00915675">
      <w:pPr>
        <w:spacing w:line="0" w:lineRule="atLeast"/>
        <w:ind w:leftChars="338" w:left="952" w:hangingChars="101" w:hanging="242"/>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③</w:t>
      </w:r>
      <w:r w:rsidR="00915675">
        <w:rPr>
          <w:rFonts w:asciiTheme="majorEastAsia" w:eastAsiaTheme="majorEastAsia" w:hAnsiTheme="majorEastAsia" w:hint="eastAsia"/>
          <w:sz w:val="24"/>
          <w:szCs w:val="24"/>
        </w:rPr>
        <w:t xml:space="preserve">　</w:t>
      </w:r>
      <w:r w:rsidR="001A3C75" w:rsidRPr="00CF7E9E">
        <w:rPr>
          <w:rFonts w:asciiTheme="majorEastAsia" w:eastAsiaTheme="majorEastAsia" w:hAnsiTheme="majorEastAsia" w:hint="eastAsia"/>
          <w:sz w:val="24"/>
          <w:szCs w:val="24"/>
        </w:rPr>
        <w:t>応募書類の提出に要する経費については、選定結果にかかわらず、本広域連合</w:t>
      </w:r>
      <w:r w:rsidRPr="00CF7E9E">
        <w:rPr>
          <w:rFonts w:asciiTheme="majorEastAsia" w:eastAsiaTheme="majorEastAsia" w:hAnsiTheme="majorEastAsia" w:hint="eastAsia"/>
          <w:sz w:val="24"/>
          <w:szCs w:val="24"/>
        </w:rPr>
        <w:t>は一切負担しません。</w:t>
      </w:r>
    </w:p>
    <w:p w:rsidR="003E55EA" w:rsidRPr="00CF7E9E" w:rsidRDefault="003E55EA" w:rsidP="00915675">
      <w:pPr>
        <w:spacing w:line="0" w:lineRule="atLeast"/>
        <w:ind w:leftChars="338" w:left="952" w:hangingChars="101" w:hanging="242"/>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④</w:t>
      </w:r>
      <w:r w:rsidR="00915675">
        <w:rPr>
          <w:rFonts w:asciiTheme="majorEastAsia" w:eastAsiaTheme="majorEastAsia" w:hAnsiTheme="majorEastAsia" w:hint="eastAsia"/>
          <w:sz w:val="24"/>
          <w:szCs w:val="24"/>
        </w:rPr>
        <w:t xml:space="preserve">　</w:t>
      </w:r>
      <w:r w:rsidRPr="00CF7E9E">
        <w:rPr>
          <w:rFonts w:asciiTheme="majorEastAsia" w:eastAsiaTheme="majorEastAsia" w:hAnsiTheme="majorEastAsia" w:hint="eastAsia"/>
          <w:sz w:val="24"/>
          <w:szCs w:val="24"/>
        </w:rPr>
        <w:t>応募書類は、如何なる理由を問わず、返却しません。</w:t>
      </w:r>
    </w:p>
    <w:p w:rsidR="003E55EA" w:rsidRPr="00CF7E9E" w:rsidRDefault="003E55EA" w:rsidP="00CF7E9E">
      <w:pPr>
        <w:spacing w:line="0" w:lineRule="atLeast"/>
        <w:rPr>
          <w:rFonts w:asciiTheme="majorEastAsia" w:eastAsiaTheme="majorEastAsia" w:hAnsiTheme="majorEastAsia"/>
          <w:sz w:val="24"/>
          <w:szCs w:val="24"/>
        </w:rPr>
      </w:pPr>
    </w:p>
    <w:p w:rsidR="00B40150" w:rsidRPr="00CF7E9E" w:rsidRDefault="0091600D" w:rsidP="00CF7E9E">
      <w:pPr>
        <w:spacing w:line="0" w:lineRule="atLeast"/>
        <w:rPr>
          <w:rFonts w:asciiTheme="majorEastAsia" w:eastAsiaTheme="majorEastAsia" w:hAnsiTheme="majorEastAsia"/>
          <w:b/>
          <w:sz w:val="24"/>
          <w:szCs w:val="24"/>
        </w:rPr>
      </w:pPr>
      <w:r w:rsidRPr="00CF7E9E">
        <w:rPr>
          <w:rFonts w:asciiTheme="majorEastAsia" w:eastAsiaTheme="majorEastAsia" w:hAnsiTheme="majorEastAsia" w:hint="eastAsia"/>
          <w:b/>
          <w:sz w:val="24"/>
          <w:szCs w:val="24"/>
        </w:rPr>
        <w:t>1</w:t>
      </w:r>
      <w:r w:rsidR="003015E6">
        <w:rPr>
          <w:rFonts w:asciiTheme="majorEastAsia" w:eastAsiaTheme="majorEastAsia" w:hAnsiTheme="majorEastAsia" w:hint="eastAsia"/>
          <w:b/>
          <w:sz w:val="24"/>
          <w:szCs w:val="24"/>
        </w:rPr>
        <w:t>2</w:t>
      </w:r>
      <w:r w:rsidR="00B40150" w:rsidRPr="00CF7E9E">
        <w:rPr>
          <w:rFonts w:asciiTheme="majorEastAsia" w:eastAsiaTheme="majorEastAsia" w:hAnsiTheme="majorEastAsia" w:hint="eastAsia"/>
          <w:b/>
          <w:sz w:val="24"/>
          <w:szCs w:val="24"/>
        </w:rPr>
        <w:t xml:space="preserve">　提出先</w:t>
      </w:r>
    </w:p>
    <w:p w:rsidR="00B40150" w:rsidRPr="00CF7E9E" w:rsidRDefault="00B40150" w:rsidP="00915675">
      <w:pPr>
        <w:spacing w:line="0" w:lineRule="atLeast"/>
        <w:ind w:leftChars="337" w:left="708"/>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〒３９１－８５０１</w:t>
      </w:r>
    </w:p>
    <w:p w:rsidR="00B40150" w:rsidRPr="00CF7E9E" w:rsidRDefault="00B40150" w:rsidP="00915675">
      <w:pPr>
        <w:spacing w:line="0" w:lineRule="atLeast"/>
        <w:ind w:leftChars="337" w:left="708"/>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茅野市塚原二丁目６番１号　茅野市役所内</w:t>
      </w:r>
    </w:p>
    <w:p w:rsidR="00B40150" w:rsidRPr="00CF7E9E" w:rsidRDefault="00D85E13" w:rsidP="00915675">
      <w:pPr>
        <w:spacing w:line="0" w:lineRule="atLeast"/>
        <w:ind w:leftChars="337" w:left="708"/>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 xml:space="preserve">諏訪広域連合　介護保険課　</w:t>
      </w:r>
      <w:r w:rsidR="004B6E94">
        <w:rPr>
          <w:rFonts w:asciiTheme="majorEastAsia" w:eastAsiaTheme="majorEastAsia" w:hAnsiTheme="majorEastAsia" w:hint="eastAsia"/>
          <w:sz w:val="24"/>
          <w:szCs w:val="24"/>
        </w:rPr>
        <w:t>事業所</w:t>
      </w:r>
      <w:r w:rsidR="00A42087">
        <w:rPr>
          <w:rFonts w:asciiTheme="majorEastAsia" w:eastAsiaTheme="majorEastAsia" w:hAnsiTheme="majorEastAsia" w:hint="eastAsia"/>
          <w:sz w:val="24"/>
          <w:szCs w:val="24"/>
        </w:rPr>
        <w:t>係</w:t>
      </w:r>
    </w:p>
    <w:p w:rsidR="00D85E13" w:rsidRPr="00CF7E9E" w:rsidRDefault="00D85E13" w:rsidP="00915675">
      <w:pPr>
        <w:spacing w:line="0" w:lineRule="atLeast"/>
        <w:ind w:leftChars="337" w:left="708"/>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担　当：</w:t>
      </w:r>
      <w:r w:rsidR="003015E6">
        <w:rPr>
          <w:rFonts w:asciiTheme="majorEastAsia" w:eastAsiaTheme="majorEastAsia" w:hAnsiTheme="majorEastAsia" w:hint="eastAsia"/>
          <w:sz w:val="24"/>
          <w:szCs w:val="24"/>
        </w:rPr>
        <w:t>金井</w:t>
      </w:r>
      <w:r w:rsidR="003015E6" w:rsidRPr="00CF7E9E">
        <w:rPr>
          <w:rFonts w:asciiTheme="majorEastAsia" w:eastAsiaTheme="majorEastAsia" w:hAnsiTheme="majorEastAsia"/>
          <w:sz w:val="24"/>
          <w:szCs w:val="24"/>
        </w:rPr>
        <w:t xml:space="preserve"> </w:t>
      </w:r>
    </w:p>
    <w:p w:rsidR="00B40150" w:rsidRPr="00CF7E9E" w:rsidRDefault="00DE4D49" w:rsidP="00915675">
      <w:pPr>
        <w:spacing w:line="0" w:lineRule="atLeast"/>
        <w:ind w:leftChars="337" w:left="708"/>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電　話　　０２６６－８２－８１６２</w:t>
      </w:r>
      <w:r w:rsidR="00B40150" w:rsidRPr="00CF7E9E">
        <w:rPr>
          <w:rFonts w:asciiTheme="majorEastAsia" w:eastAsiaTheme="majorEastAsia" w:hAnsiTheme="majorEastAsia" w:hint="eastAsia"/>
          <w:sz w:val="24"/>
          <w:szCs w:val="24"/>
        </w:rPr>
        <w:t>（直通）</w:t>
      </w:r>
    </w:p>
    <w:p w:rsidR="00B40150" w:rsidRPr="00CF7E9E" w:rsidRDefault="00B40150" w:rsidP="00915675">
      <w:pPr>
        <w:spacing w:line="0" w:lineRule="atLeast"/>
        <w:ind w:leftChars="337" w:left="708"/>
        <w:rPr>
          <w:rFonts w:asciiTheme="majorEastAsia" w:eastAsiaTheme="majorEastAsia" w:hAnsiTheme="majorEastAsia"/>
          <w:sz w:val="24"/>
          <w:szCs w:val="24"/>
        </w:rPr>
      </w:pPr>
      <w:r w:rsidRPr="00CF7E9E">
        <w:rPr>
          <w:rFonts w:asciiTheme="majorEastAsia" w:eastAsiaTheme="majorEastAsia" w:hAnsiTheme="majorEastAsia" w:hint="eastAsia"/>
          <w:sz w:val="24"/>
          <w:szCs w:val="24"/>
        </w:rPr>
        <w:t>ＦＡＸ　　０２６６－７１－２０７１</w:t>
      </w:r>
    </w:p>
    <w:p w:rsidR="00B40150" w:rsidRDefault="00B40150" w:rsidP="00915675">
      <w:pPr>
        <w:spacing w:line="0" w:lineRule="atLeast"/>
        <w:ind w:leftChars="337" w:left="708"/>
        <w:rPr>
          <w:rFonts w:asciiTheme="majorEastAsia" w:eastAsiaTheme="majorEastAsia" w:hAnsiTheme="majorEastAsia"/>
          <w:sz w:val="24"/>
          <w:szCs w:val="24"/>
        </w:rPr>
      </w:pPr>
    </w:p>
    <w:p w:rsidR="00221E1F" w:rsidRPr="00CF7E9E" w:rsidRDefault="00221E1F" w:rsidP="00915675">
      <w:pPr>
        <w:spacing w:line="0" w:lineRule="atLeast"/>
        <w:ind w:leftChars="337" w:left="708"/>
        <w:rPr>
          <w:rFonts w:asciiTheme="majorEastAsia" w:eastAsiaTheme="majorEastAsia" w:hAnsiTheme="majorEastAsia"/>
          <w:sz w:val="24"/>
          <w:szCs w:val="24"/>
        </w:rPr>
      </w:pPr>
    </w:p>
    <w:p w:rsidR="00342965" w:rsidRPr="00CF7E9E" w:rsidRDefault="0091600D" w:rsidP="00CF7E9E">
      <w:pPr>
        <w:spacing w:line="0" w:lineRule="atLeast"/>
        <w:rPr>
          <w:rFonts w:asciiTheme="majorEastAsia" w:eastAsiaTheme="majorEastAsia" w:hAnsiTheme="majorEastAsia"/>
          <w:b/>
          <w:sz w:val="24"/>
          <w:szCs w:val="24"/>
        </w:rPr>
      </w:pPr>
      <w:r w:rsidRPr="00CF7E9E">
        <w:rPr>
          <w:rFonts w:asciiTheme="majorEastAsia" w:eastAsiaTheme="majorEastAsia" w:hAnsiTheme="majorEastAsia" w:hint="eastAsia"/>
          <w:b/>
          <w:sz w:val="24"/>
          <w:szCs w:val="24"/>
        </w:rPr>
        <w:t>1</w:t>
      </w:r>
      <w:r w:rsidR="003015E6">
        <w:rPr>
          <w:rFonts w:asciiTheme="majorEastAsia" w:eastAsiaTheme="majorEastAsia" w:hAnsiTheme="majorEastAsia" w:hint="eastAsia"/>
          <w:b/>
          <w:sz w:val="24"/>
          <w:szCs w:val="24"/>
        </w:rPr>
        <w:t>3</w:t>
      </w:r>
      <w:r w:rsidR="00342965" w:rsidRPr="00CF7E9E">
        <w:rPr>
          <w:rFonts w:asciiTheme="majorEastAsia" w:eastAsiaTheme="majorEastAsia" w:hAnsiTheme="majorEastAsia" w:hint="eastAsia"/>
          <w:b/>
          <w:sz w:val="24"/>
          <w:szCs w:val="24"/>
        </w:rPr>
        <w:t xml:space="preserve">　決定までのスケジュール</w:t>
      </w:r>
    </w:p>
    <w:p w:rsidR="0081699C" w:rsidRPr="00CF7E9E" w:rsidRDefault="0081699C" w:rsidP="00CF7E9E">
      <w:pPr>
        <w:spacing w:line="0" w:lineRule="atLeast"/>
        <w:rPr>
          <w:rFonts w:asciiTheme="majorEastAsia" w:eastAsiaTheme="majorEastAsia" w:hAnsiTheme="majorEastAsia"/>
          <w:sz w:val="24"/>
          <w:szCs w:val="24"/>
        </w:rPr>
      </w:pPr>
    </w:p>
    <w:p w:rsidR="00232F4B" w:rsidRPr="003D2FDB" w:rsidRDefault="009D642E" w:rsidP="004130EB">
      <w:pPr>
        <w:spacing w:line="0" w:lineRule="atLeast"/>
        <w:ind w:leftChars="202" w:left="424"/>
        <w:rPr>
          <w:rFonts w:asciiTheme="majorEastAsia" w:eastAsiaTheme="majorEastAsia" w:hAnsiTheme="majorEastAsia"/>
          <w:sz w:val="24"/>
          <w:szCs w:val="24"/>
        </w:rPr>
      </w:pPr>
      <w:r w:rsidRPr="003D2FDB">
        <w:rPr>
          <w:rFonts w:asciiTheme="majorEastAsia" w:eastAsiaTheme="majorEastAsia" w:hAnsiTheme="majorEastAsia" w:hint="eastAsia"/>
          <w:sz w:val="24"/>
          <w:szCs w:val="24"/>
        </w:rPr>
        <w:t>令和</w:t>
      </w:r>
      <w:r w:rsidR="00573FC2">
        <w:rPr>
          <w:rFonts w:asciiTheme="majorEastAsia" w:eastAsiaTheme="majorEastAsia" w:hAnsiTheme="majorEastAsia" w:hint="eastAsia"/>
          <w:sz w:val="24"/>
          <w:szCs w:val="24"/>
        </w:rPr>
        <w:t>４</w:t>
      </w:r>
      <w:r w:rsidR="00B95907" w:rsidRPr="003D2FDB">
        <w:rPr>
          <w:rFonts w:asciiTheme="majorEastAsia" w:eastAsiaTheme="majorEastAsia" w:hAnsiTheme="majorEastAsia" w:hint="eastAsia"/>
          <w:sz w:val="24"/>
          <w:szCs w:val="24"/>
        </w:rPr>
        <w:t>年</w:t>
      </w:r>
      <w:r w:rsidR="00573FC2">
        <w:rPr>
          <w:rFonts w:asciiTheme="majorEastAsia" w:eastAsiaTheme="majorEastAsia" w:hAnsiTheme="majorEastAsia" w:hint="eastAsia"/>
          <w:sz w:val="24"/>
          <w:szCs w:val="24"/>
        </w:rPr>
        <w:t>１０</w:t>
      </w:r>
      <w:r w:rsidR="00D12305" w:rsidRPr="003D2FDB">
        <w:rPr>
          <w:rFonts w:asciiTheme="majorEastAsia" w:eastAsiaTheme="majorEastAsia" w:hAnsiTheme="majorEastAsia" w:hint="eastAsia"/>
          <w:sz w:val="24"/>
          <w:szCs w:val="24"/>
        </w:rPr>
        <w:t>月</w:t>
      </w:r>
      <w:r w:rsidR="00573FC2">
        <w:rPr>
          <w:rFonts w:asciiTheme="majorEastAsia" w:eastAsiaTheme="majorEastAsia" w:hAnsiTheme="majorEastAsia" w:hint="eastAsia"/>
          <w:sz w:val="24"/>
          <w:szCs w:val="24"/>
        </w:rPr>
        <w:t>７</w:t>
      </w:r>
      <w:r w:rsidR="00E155BA" w:rsidRPr="003D2FDB">
        <w:rPr>
          <w:rFonts w:asciiTheme="majorEastAsia" w:eastAsiaTheme="majorEastAsia" w:hAnsiTheme="majorEastAsia" w:hint="eastAsia"/>
          <w:sz w:val="24"/>
          <w:szCs w:val="24"/>
        </w:rPr>
        <w:t>日</w:t>
      </w:r>
      <w:r w:rsidR="00243CF2" w:rsidRPr="003D2FDB">
        <w:rPr>
          <w:rFonts w:asciiTheme="majorEastAsia" w:eastAsiaTheme="majorEastAsia" w:hAnsiTheme="majorEastAsia" w:hint="eastAsia"/>
          <w:sz w:val="24"/>
          <w:szCs w:val="24"/>
        </w:rPr>
        <w:t>（金）</w:t>
      </w:r>
      <w:r w:rsidR="00FA03CB" w:rsidRPr="003D2FDB">
        <w:rPr>
          <w:rFonts w:asciiTheme="majorEastAsia" w:eastAsiaTheme="majorEastAsia" w:hAnsiTheme="majorEastAsia" w:hint="eastAsia"/>
          <w:sz w:val="24"/>
          <w:szCs w:val="24"/>
        </w:rPr>
        <w:t xml:space="preserve">　</w:t>
      </w:r>
      <w:r w:rsidR="00232F4B" w:rsidRPr="003D2FDB">
        <w:rPr>
          <w:rFonts w:asciiTheme="majorEastAsia" w:eastAsiaTheme="majorEastAsia" w:hAnsiTheme="majorEastAsia" w:hint="eastAsia"/>
          <w:sz w:val="24"/>
          <w:szCs w:val="24"/>
        </w:rPr>
        <w:t>募集要項の公表</w:t>
      </w:r>
      <w:r w:rsidR="003941E0" w:rsidRPr="003D2FDB">
        <w:rPr>
          <w:rFonts w:asciiTheme="majorEastAsia" w:eastAsiaTheme="majorEastAsia" w:hAnsiTheme="majorEastAsia" w:hint="eastAsia"/>
          <w:sz w:val="24"/>
          <w:szCs w:val="24"/>
        </w:rPr>
        <w:t>（広域連合ホームページ）</w:t>
      </w:r>
    </w:p>
    <w:p w:rsidR="0081699C" w:rsidRPr="003D2FDB" w:rsidRDefault="009D642E" w:rsidP="00232F4B">
      <w:pPr>
        <w:spacing w:line="0" w:lineRule="atLeast"/>
        <w:ind w:leftChars="202" w:left="424"/>
        <w:rPr>
          <w:rFonts w:asciiTheme="majorEastAsia" w:eastAsiaTheme="majorEastAsia" w:hAnsiTheme="majorEastAsia"/>
          <w:sz w:val="24"/>
          <w:szCs w:val="24"/>
        </w:rPr>
      </w:pPr>
      <w:r w:rsidRPr="003D2FDB">
        <w:rPr>
          <w:rFonts w:asciiTheme="majorEastAsia" w:eastAsiaTheme="majorEastAsia" w:hAnsiTheme="majorEastAsia" w:hint="eastAsia"/>
          <w:sz w:val="24"/>
          <w:szCs w:val="24"/>
        </w:rPr>
        <w:t>令和</w:t>
      </w:r>
      <w:r w:rsidR="00573FC2">
        <w:rPr>
          <w:rFonts w:asciiTheme="majorEastAsia" w:eastAsiaTheme="majorEastAsia" w:hAnsiTheme="majorEastAsia" w:hint="eastAsia"/>
          <w:sz w:val="24"/>
          <w:szCs w:val="24"/>
        </w:rPr>
        <w:t>４</w:t>
      </w:r>
      <w:r w:rsidR="00232F4B" w:rsidRPr="003D2FDB">
        <w:rPr>
          <w:rFonts w:asciiTheme="majorEastAsia" w:eastAsiaTheme="majorEastAsia" w:hAnsiTheme="majorEastAsia" w:hint="eastAsia"/>
          <w:sz w:val="24"/>
          <w:szCs w:val="24"/>
        </w:rPr>
        <w:t>年</w:t>
      </w:r>
      <w:r w:rsidR="00573FC2">
        <w:rPr>
          <w:rFonts w:asciiTheme="majorEastAsia" w:eastAsiaTheme="majorEastAsia" w:hAnsiTheme="majorEastAsia" w:hint="eastAsia"/>
          <w:sz w:val="24"/>
          <w:szCs w:val="24"/>
        </w:rPr>
        <w:t>１０</w:t>
      </w:r>
      <w:r w:rsidR="00232F4B" w:rsidRPr="003D2FDB">
        <w:rPr>
          <w:rFonts w:asciiTheme="majorEastAsia" w:eastAsiaTheme="majorEastAsia" w:hAnsiTheme="majorEastAsia" w:hint="eastAsia"/>
          <w:sz w:val="24"/>
          <w:szCs w:val="24"/>
        </w:rPr>
        <w:t>月</w:t>
      </w:r>
      <w:r w:rsidR="00573FC2">
        <w:rPr>
          <w:rFonts w:asciiTheme="majorEastAsia" w:eastAsiaTheme="majorEastAsia" w:hAnsiTheme="majorEastAsia" w:hint="eastAsia"/>
          <w:sz w:val="24"/>
          <w:szCs w:val="24"/>
        </w:rPr>
        <w:t>７</w:t>
      </w:r>
      <w:r w:rsidR="00232F4B" w:rsidRPr="003D2FDB">
        <w:rPr>
          <w:rFonts w:asciiTheme="majorEastAsia" w:eastAsiaTheme="majorEastAsia" w:hAnsiTheme="majorEastAsia" w:hint="eastAsia"/>
          <w:sz w:val="24"/>
          <w:szCs w:val="24"/>
        </w:rPr>
        <w:t>日</w:t>
      </w:r>
      <w:r w:rsidR="00243CF2" w:rsidRPr="003D2FDB">
        <w:rPr>
          <w:rFonts w:asciiTheme="majorEastAsia" w:eastAsiaTheme="majorEastAsia" w:hAnsiTheme="majorEastAsia" w:hint="eastAsia"/>
          <w:sz w:val="24"/>
          <w:szCs w:val="24"/>
        </w:rPr>
        <w:t>（金）</w:t>
      </w:r>
      <w:r w:rsidR="001E4E36" w:rsidRPr="003D2FDB">
        <w:rPr>
          <w:rFonts w:asciiTheme="majorEastAsia" w:eastAsiaTheme="majorEastAsia" w:hAnsiTheme="majorEastAsia" w:hint="eastAsia"/>
          <w:sz w:val="24"/>
          <w:szCs w:val="24"/>
        </w:rPr>
        <w:t xml:space="preserve">　</w:t>
      </w:r>
      <w:r w:rsidR="00F83A5C" w:rsidRPr="003D2FDB">
        <w:rPr>
          <w:rFonts w:asciiTheme="majorEastAsia" w:eastAsiaTheme="majorEastAsia" w:hAnsiTheme="majorEastAsia" w:hint="eastAsia"/>
          <w:sz w:val="24"/>
          <w:szCs w:val="24"/>
        </w:rPr>
        <w:t>募集</w:t>
      </w:r>
      <w:r w:rsidR="0081699C" w:rsidRPr="003D2FDB">
        <w:rPr>
          <w:rFonts w:asciiTheme="majorEastAsia" w:eastAsiaTheme="majorEastAsia" w:hAnsiTheme="majorEastAsia" w:hint="eastAsia"/>
          <w:sz w:val="24"/>
          <w:szCs w:val="24"/>
        </w:rPr>
        <w:t xml:space="preserve">開始　</w:t>
      </w:r>
    </w:p>
    <w:p w:rsidR="0081699C" w:rsidRPr="003D2FDB" w:rsidRDefault="009D642E" w:rsidP="004130EB">
      <w:pPr>
        <w:spacing w:line="0" w:lineRule="atLeast"/>
        <w:ind w:leftChars="202" w:left="424"/>
        <w:rPr>
          <w:rFonts w:asciiTheme="majorEastAsia" w:eastAsiaTheme="majorEastAsia" w:hAnsiTheme="majorEastAsia"/>
          <w:sz w:val="24"/>
          <w:szCs w:val="24"/>
        </w:rPr>
      </w:pPr>
      <w:r w:rsidRPr="003D2FDB">
        <w:rPr>
          <w:rFonts w:asciiTheme="majorEastAsia" w:eastAsiaTheme="majorEastAsia" w:hAnsiTheme="majorEastAsia" w:hint="eastAsia"/>
          <w:sz w:val="24"/>
          <w:szCs w:val="24"/>
        </w:rPr>
        <w:t>令和</w:t>
      </w:r>
      <w:r w:rsidR="00573FC2">
        <w:rPr>
          <w:rFonts w:asciiTheme="majorEastAsia" w:eastAsiaTheme="majorEastAsia" w:hAnsiTheme="majorEastAsia" w:hint="eastAsia"/>
          <w:sz w:val="24"/>
          <w:szCs w:val="24"/>
        </w:rPr>
        <w:t>４</w:t>
      </w:r>
      <w:r w:rsidR="00D35F84" w:rsidRPr="003D2FDB">
        <w:rPr>
          <w:rFonts w:asciiTheme="majorEastAsia" w:eastAsiaTheme="majorEastAsia" w:hAnsiTheme="majorEastAsia" w:hint="eastAsia"/>
          <w:sz w:val="24"/>
          <w:szCs w:val="24"/>
        </w:rPr>
        <w:t>年</w:t>
      </w:r>
      <w:r w:rsidR="00573FC2">
        <w:rPr>
          <w:rFonts w:asciiTheme="majorEastAsia" w:eastAsiaTheme="majorEastAsia" w:hAnsiTheme="majorEastAsia" w:hint="eastAsia"/>
          <w:sz w:val="24"/>
          <w:szCs w:val="24"/>
        </w:rPr>
        <w:t>１１</w:t>
      </w:r>
      <w:r w:rsidR="00524EEE" w:rsidRPr="003D2FDB">
        <w:rPr>
          <w:rFonts w:asciiTheme="majorEastAsia" w:eastAsiaTheme="majorEastAsia" w:hAnsiTheme="majorEastAsia" w:hint="eastAsia"/>
          <w:sz w:val="24"/>
          <w:szCs w:val="24"/>
        </w:rPr>
        <w:t>月</w:t>
      </w:r>
      <w:r w:rsidR="00573FC2">
        <w:rPr>
          <w:rFonts w:asciiTheme="majorEastAsia" w:eastAsiaTheme="majorEastAsia" w:hAnsiTheme="majorEastAsia" w:hint="eastAsia"/>
          <w:sz w:val="24"/>
          <w:szCs w:val="24"/>
        </w:rPr>
        <w:t>４</w:t>
      </w:r>
      <w:r w:rsidR="00547710" w:rsidRPr="003D2FDB">
        <w:rPr>
          <w:rFonts w:asciiTheme="majorEastAsia" w:eastAsiaTheme="majorEastAsia" w:hAnsiTheme="majorEastAsia" w:hint="eastAsia"/>
          <w:sz w:val="24"/>
          <w:szCs w:val="24"/>
        </w:rPr>
        <w:t>日</w:t>
      </w:r>
      <w:r w:rsidR="00243CF2" w:rsidRPr="003D2FDB">
        <w:rPr>
          <w:rFonts w:asciiTheme="majorEastAsia" w:eastAsiaTheme="majorEastAsia" w:hAnsiTheme="majorEastAsia" w:hint="eastAsia"/>
          <w:sz w:val="24"/>
          <w:szCs w:val="24"/>
        </w:rPr>
        <w:t>（</w:t>
      </w:r>
      <w:r w:rsidR="00573FC2">
        <w:rPr>
          <w:rFonts w:asciiTheme="majorEastAsia" w:eastAsiaTheme="majorEastAsia" w:hAnsiTheme="majorEastAsia" w:hint="eastAsia"/>
          <w:sz w:val="24"/>
          <w:szCs w:val="24"/>
        </w:rPr>
        <w:t>金</w:t>
      </w:r>
      <w:r w:rsidR="00243CF2" w:rsidRPr="003D2FDB">
        <w:rPr>
          <w:rFonts w:asciiTheme="majorEastAsia" w:eastAsiaTheme="majorEastAsia" w:hAnsiTheme="majorEastAsia" w:hint="eastAsia"/>
          <w:sz w:val="24"/>
          <w:szCs w:val="24"/>
        </w:rPr>
        <w:t>）</w:t>
      </w:r>
      <w:r w:rsidR="00FA03CB" w:rsidRPr="003D2FDB">
        <w:rPr>
          <w:rFonts w:asciiTheme="majorEastAsia" w:eastAsiaTheme="majorEastAsia" w:hAnsiTheme="majorEastAsia" w:hint="eastAsia"/>
          <w:sz w:val="24"/>
          <w:szCs w:val="24"/>
        </w:rPr>
        <w:t xml:space="preserve">　</w:t>
      </w:r>
      <w:r w:rsidR="00F83A5C" w:rsidRPr="003D2FDB">
        <w:rPr>
          <w:rFonts w:asciiTheme="majorEastAsia" w:eastAsiaTheme="majorEastAsia" w:hAnsiTheme="majorEastAsia" w:hint="eastAsia"/>
          <w:sz w:val="24"/>
          <w:szCs w:val="24"/>
        </w:rPr>
        <w:t>応募締め切り</w:t>
      </w:r>
    </w:p>
    <w:p w:rsidR="00547710" w:rsidRPr="003D2FDB" w:rsidRDefault="009D642E" w:rsidP="004130EB">
      <w:pPr>
        <w:spacing w:line="0" w:lineRule="atLeast"/>
        <w:ind w:leftChars="202" w:left="424"/>
        <w:rPr>
          <w:rFonts w:asciiTheme="majorEastAsia" w:eastAsiaTheme="majorEastAsia" w:hAnsiTheme="majorEastAsia"/>
          <w:sz w:val="24"/>
          <w:szCs w:val="24"/>
        </w:rPr>
      </w:pPr>
      <w:r w:rsidRPr="003D2FDB">
        <w:rPr>
          <w:rFonts w:asciiTheme="majorEastAsia" w:eastAsiaTheme="majorEastAsia" w:hAnsiTheme="majorEastAsia" w:hint="eastAsia"/>
          <w:sz w:val="24"/>
          <w:szCs w:val="24"/>
        </w:rPr>
        <w:t>令和</w:t>
      </w:r>
      <w:r w:rsidR="00573FC2">
        <w:rPr>
          <w:rFonts w:asciiTheme="majorEastAsia" w:eastAsiaTheme="majorEastAsia" w:hAnsiTheme="majorEastAsia" w:hint="eastAsia"/>
          <w:sz w:val="24"/>
          <w:szCs w:val="24"/>
        </w:rPr>
        <w:t>４</w:t>
      </w:r>
      <w:r w:rsidR="00D35F84" w:rsidRPr="003D2FDB">
        <w:rPr>
          <w:rFonts w:asciiTheme="majorEastAsia" w:eastAsiaTheme="majorEastAsia" w:hAnsiTheme="majorEastAsia" w:hint="eastAsia"/>
          <w:sz w:val="24"/>
          <w:szCs w:val="24"/>
        </w:rPr>
        <w:t>年</w:t>
      </w:r>
      <w:r w:rsidR="00573FC2">
        <w:rPr>
          <w:rFonts w:asciiTheme="majorEastAsia" w:eastAsiaTheme="majorEastAsia" w:hAnsiTheme="majorEastAsia" w:hint="eastAsia"/>
          <w:sz w:val="24"/>
          <w:szCs w:val="24"/>
        </w:rPr>
        <w:t>１２</w:t>
      </w:r>
      <w:r w:rsidR="00FB1809" w:rsidRPr="003D2FDB">
        <w:rPr>
          <w:rFonts w:asciiTheme="majorEastAsia" w:eastAsiaTheme="majorEastAsia" w:hAnsiTheme="majorEastAsia" w:hint="eastAsia"/>
          <w:sz w:val="24"/>
          <w:szCs w:val="24"/>
        </w:rPr>
        <w:t>月</w:t>
      </w:r>
      <w:r w:rsidR="00573FC2">
        <w:rPr>
          <w:rFonts w:asciiTheme="majorEastAsia" w:eastAsiaTheme="majorEastAsia" w:hAnsiTheme="majorEastAsia" w:hint="eastAsia"/>
          <w:sz w:val="24"/>
          <w:szCs w:val="24"/>
        </w:rPr>
        <w:t>２２日（木）</w:t>
      </w:r>
      <w:r w:rsidR="00547710" w:rsidRPr="003D2FDB">
        <w:rPr>
          <w:rFonts w:asciiTheme="majorEastAsia" w:eastAsiaTheme="majorEastAsia" w:hAnsiTheme="majorEastAsia" w:hint="eastAsia"/>
          <w:sz w:val="24"/>
          <w:szCs w:val="24"/>
        </w:rPr>
        <w:t>事業者選定委員会（プレゼンテーション）の実施</w:t>
      </w:r>
    </w:p>
    <w:p w:rsidR="0081699C" w:rsidRPr="003D2FDB" w:rsidRDefault="009D642E" w:rsidP="004130EB">
      <w:pPr>
        <w:spacing w:line="0" w:lineRule="atLeast"/>
        <w:ind w:leftChars="202" w:left="424"/>
        <w:rPr>
          <w:rFonts w:asciiTheme="majorEastAsia" w:eastAsiaTheme="majorEastAsia" w:hAnsiTheme="majorEastAsia"/>
          <w:sz w:val="24"/>
          <w:szCs w:val="24"/>
        </w:rPr>
      </w:pPr>
      <w:r w:rsidRPr="003D2FDB">
        <w:rPr>
          <w:rFonts w:asciiTheme="majorEastAsia" w:eastAsiaTheme="majorEastAsia" w:hAnsiTheme="majorEastAsia" w:hint="eastAsia"/>
          <w:sz w:val="24"/>
          <w:szCs w:val="24"/>
        </w:rPr>
        <w:t>令和</w:t>
      </w:r>
      <w:r w:rsidR="00573FC2">
        <w:rPr>
          <w:rFonts w:asciiTheme="majorEastAsia" w:eastAsiaTheme="majorEastAsia" w:hAnsiTheme="majorEastAsia" w:hint="eastAsia"/>
          <w:sz w:val="24"/>
          <w:szCs w:val="24"/>
        </w:rPr>
        <w:t>５</w:t>
      </w:r>
      <w:r w:rsidR="00D35F84" w:rsidRPr="003D2FDB">
        <w:rPr>
          <w:rFonts w:asciiTheme="majorEastAsia" w:eastAsiaTheme="majorEastAsia" w:hAnsiTheme="majorEastAsia" w:hint="eastAsia"/>
          <w:sz w:val="24"/>
          <w:szCs w:val="24"/>
        </w:rPr>
        <w:t>年</w:t>
      </w:r>
      <w:r w:rsidR="005E590F">
        <w:rPr>
          <w:rFonts w:asciiTheme="majorEastAsia" w:eastAsiaTheme="majorEastAsia" w:hAnsiTheme="majorEastAsia" w:hint="eastAsia"/>
          <w:sz w:val="24"/>
          <w:szCs w:val="24"/>
        </w:rPr>
        <w:t>１</w:t>
      </w:r>
      <w:r w:rsidR="002E18F4" w:rsidRPr="003D2FDB">
        <w:rPr>
          <w:rFonts w:asciiTheme="majorEastAsia" w:eastAsiaTheme="majorEastAsia" w:hAnsiTheme="majorEastAsia" w:hint="eastAsia"/>
          <w:sz w:val="24"/>
          <w:szCs w:val="24"/>
        </w:rPr>
        <w:t>月</w:t>
      </w:r>
      <w:r w:rsidR="00573FC2">
        <w:rPr>
          <w:rFonts w:asciiTheme="majorEastAsia" w:eastAsiaTheme="majorEastAsia" w:hAnsiTheme="majorEastAsia" w:hint="eastAsia"/>
          <w:sz w:val="24"/>
          <w:szCs w:val="24"/>
        </w:rPr>
        <w:t>２０日（金）</w:t>
      </w:r>
      <w:r w:rsidR="00B95907" w:rsidRPr="003D2FDB">
        <w:rPr>
          <w:rFonts w:asciiTheme="majorEastAsia" w:eastAsiaTheme="majorEastAsia" w:hAnsiTheme="majorEastAsia" w:hint="eastAsia"/>
          <w:sz w:val="24"/>
          <w:szCs w:val="24"/>
        </w:rPr>
        <w:t xml:space="preserve">　</w:t>
      </w:r>
      <w:r w:rsidR="00547710" w:rsidRPr="003D2FDB">
        <w:rPr>
          <w:rFonts w:asciiTheme="majorEastAsia" w:eastAsiaTheme="majorEastAsia" w:hAnsiTheme="majorEastAsia" w:hint="eastAsia"/>
          <w:sz w:val="24"/>
          <w:szCs w:val="24"/>
        </w:rPr>
        <w:t>結果通知の発送及び公表</w:t>
      </w:r>
    </w:p>
    <w:sectPr w:rsidR="0081699C" w:rsidRPr="003D2FDB" w:rsidSect="002255DE">
      <w:footerReference w:type="default" r:id="rId8"/>
      <w:pgSz w:w="11906" w:h="16838" w:code="9"/>
      <w:pgMar w:top="851" w:right="1247" w:bottom="851" w:left="1247" w:header="567" w:footer="567" w:gutter="0"/>
      <w:pgNumType w:start="1"/>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31B" w:rsidRDefault="0034731B" w:rsidP="00DE3884">
      <w:r>
        <w:separator/>
      </w:r>
    </w:p>
  </w:endnote>
  <w:endnote w:type="continuationSeparator" w:id="0">
    <w:p w:rsidR="0034731B" w:rsidRDefault="0034731B" w:rsidP="00DE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101206"/>
      <w:docPartObj>
        <w:docPartGallery w:val="Page Numbers (Bottom of Page)"/>
        <w:docPartUnique/>
      </w:docPartObj>
    </w:sdtPr>
    <w:sdtEndPr>
      <w:rPr>
        <w:rFonts w:asciiTheme="majorEastAsia" w:eastAsiaTheme="majorEastAsia" w:hAnsiTheme="majorEastAsia"/>
        <w:sz w:val="22"/>
      </w:rPr>
    </w:sdtEndPr>
    <w:sdtContent>
      <w:p w:rsidR="002255DE" w:rsidRPr="002255DE" w:rsidRDefault="002255DE" w:rsidP="002255DE">
        <w:pPr>
          <w:pStyle w:val="a5"/>
          <w:jc w:val="center"/>
          <w:rPr>
            <w:rFonts w:asciiTheme="majorEastAsia" w:eastAsiaTheme="majorEastAsia" w:hAnsiTheme="majorEastAsia"/>
            <w:sz w:val="22"/>
          </w:rPr>
        </w:pPr>
        <w:r w:rsidRPr="002255DE">
          <w:rPr>
            <w:rFonts w:asciiTheme="majorEastAsia" w:eastAsiaTheme="majorEastAsia" w:hAnsiTheme="majorEastAsia"/>
            <w:sz w:val="22"/>
          </w:rPr>
          <w:fldChar w:fldCharType="begin"/>
        </w:r>
        <w:r w:rsidRPr="002255DE">
          <w:rPr>
            <w:rFonts w:asciiTheme="majorEastAsia" w:eastAsiaTheme="majorEastAsia" w:hAnsiTheme="majorEastAsia"/>
            <w:sz w:val="22"/>
          </w:rPr>
          <w:instrText>PAGE   \* MERGEFORMAT</w:instrText>
        </w:r>
        <w:r w:rsidRPr="002255DE">
          <w:rPr>
            <w:rFonts w:asciiTheme="majorEastAsia" w:eastAsiaTheme="majorEastAsia" w:hAnsiTheme="majorEastAsia"/>
            <w:sz w:val="22"/>
          </w:rPr>
          <w:fldChar w:fldCharType="separate"/>
        </w:r>
        <w:r w:rsidR="003A31F1" w:rsidRPr="003A31F1">
          <w:rPr>
            <w:rFonts w:asciiTheme="majorEastAsia" w:eastAsiaTheme="majorEastAsia" w:hAnsiTheme="majorEastAsia"/>
            <w:noProof/>
            <w:sz w:val="22"/>
            <w:lang w:val="ja-JP"/>
          </w:rPr>
          <w:t>1</w:t>
        </w:r>
        <w:r w:rsidRPr="002255DE">
          <w:rPr>
            <w:rFonts w:asciiTheme="majorEastAsia" w:eastAsiaTheme="majorEastAsia" w:hAnsiTheme="majorEastAsia"/>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31B" w:rsidRDefault="0034731B" w:rsidP="00DE3884">
      <w:r>
        <w:separator/>
      </w:r>
    </w:p>
  </w:footnote>
  <w:footnote w:type="continuationSeparator" w:id="0">
    <w:p w:rsidR="0034731B" w:rsidRDefault="0034731B" w:rsidP="00DE3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84C12"/>
    <w:multiLevelType w:val="hybridMultilevel"/>
    <w:tmpl w:val="5C22DDB4"/>
    <w:lvl w:ilvl="0" w:tplc="E0080E20">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 w15:restartNumberingAfterBreak="0">
    <w:nsid w:val="2F091FB3"/>
    <w:multiLevelType w:val="hybridMultilevel"/>
    <w:tmpl w:val="3D008DAC"/>
    <w:lvl w:ilvl="0" w:tplc="5178C40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367B3ABD"/>
    <w:multiLevelType w:val="hybridMultilevel"/>
    <w:tmpl w:val="A3CC5922"/>
    <w:lvl w:ilvl="0" w:tplc="788E6C1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70A82047"/>
    <w:multiLevelType w:val="hybridMultilevel"/>
    <w:tmpl w:val="87C8795E"/>
    <w:lvl w:ilvl="0" w:tplc="C0843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21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FE"/>
    <w:rsid w:val="00001AEE"/>
    <w:rsid w:val="00002148"/>
    <w:rsid w:val="00004244"/>
    <w:rsid w:val="000204E5"/>
    <w:rsid w:val="00023929"/>
    <w:rsid w:val="00027614"/>
    <w:rsid w:val="00030CA6"/>
    <w:rsid w:val="0003663B"/>
    <w:rsid w:val="00041861"/>
    <w:rsid w:val="00043D1C"/>
    <w:rsid w:val="000449EC"/>
    <w:rsid w:val="00050D34"/>
    <w:rsid w:val="000519DB"/>
    <w:rsid w:val="000566CA"/>
    <w:rsid w:val="000613CE"/>
    <w:rsid w:val="000701D2"/>
    <w:rsid w:val="0007093C"/>
    <w:rsid w:val="0007559A"/>
    <w:rsid w:val="000763B3"/>
    <w:rsid w:val="00081BDB"/>
    <w:rsid w:val="00082AB9"/>
    <w:rsid w:val="0008527B"/>
    <w:rsid w:val="000934B2"/>
    <w:rsid w:val="00096710"/>
    <w:rsid w:val="00097BFF"/>
    <w:rsid w:val="000A3722"/>
    <w:rsid w:val="000B290E"/>
    <w:rsid w:val="000B3403"/>
    <w:rsid w:val="000B3A4B"/>
    <w:rsid w:val="000B4158"/>
    <w:rsid w:val="000B53B3"/>
    <w:rsid w:val="000B5435"/>
    <w:rsid w:val="000B5E09"/>
    <w:rsid w:val="000C1FDA"/>
    <w:rsid w:val="000C4878"/>
    <w:rsid w:val="000C509B"/>
    <w:rsid w:val="000C75E2"/>
    <w:rsid w:val="000D4137"/>
    <w:rsid w:val="000D496F"/>
    <w:rsid w:val="000D764A"/>
    <w:rsid w:val="000F03EB"/>
    <w:rsid w:val="000F24F9"/>
    <w:rsid w:val="000F46B9"/>
    <w:rsid w:val="0010284B"/>
    <w:rsid w:val="00103786"/>
    <w:rsid w:val="001051C5"/>
    <w:rsid w:val="00110FD1"/>
    <w:rsid w:val="001200C7"/>
    <w:rsid w:val="00130C4A"/>
    <w:rsid w:val="001330C4"/>
    <w:rsid w:val="001335FD"/>
    <w:rsid w:val="00134270"/>
    <w:rsid w:val="00137C15"/>
    <w:rsid w:val="00140A14"/>
    <w:rsid w:val="001423C0"/>
    <w:rsid w:val="00143499"/>
    <w:rsid w:val="0014378B"/>
    <w:rsid w:val="0014501B"/>
    <w:rsid w:val="0015097C"/>
    <w:rsid w:val="00150EB9"/>
    <w:rsid w:val="0015294A"/>
    <w:rsid w:val="00156115"/>
    <w:rsid w:val="00156C9C"/>
    <w:rsid w:val="001668DB"/>
    <w:rsid w:val="00170D47"/>
    <w:rsid w:val="001735FD"/>
    <w:rsid w:val="0017708C"/>
    <w:rsid w:val="0017798D"/>
    <w:rsid w:val="00182C3D"/>
    <w:rsid w:val="00186772"/>
    <w:rsid w:val="0019116E"/>
    <w:rsid w:val="00192F12"/>
    <w:rsid w:val="001944FE"/>
    <w:rsid w:val="00194DB2"/>
    <w:rsid w:val="00196EC4"/>
    <w:rsid w:val="001A2433"/>
    <w:rsid w:val="001A3C75"/>
    <w:rsid w:val="001B1F3F"/>
    <w:rsid w:val="001B4C85"/>
    <w:rsid w:val="001B6F19"/>
    <w:rsid w:val="001C0A49"/>
    <w:rsid w:val="001C5C48"/>
    <w:rsid w:val="001C6EF7"/>
    <w:rsid w:val="001D43B0"/>
    <w:rsid w:val="001D5FFC"/>
    <w:rsid w:val="001E0D9D"/>
    <w:rsid w:val="001E22D2"/>
    <w:rsid w:val="001E435F"/>
    <w:rsid w:val="001E4E36"/>
    <w:rsid w:val="001E62D5"/>
    <w:rsid w:val="001F32C6"/>
    <w:rsid w:val="001F435E"/>
    <w:rsid w:val="001F7B7E"/>
    <w:rsid w:val="00201612"/>
    <w:rsid w:val="002043BE"/>
    <w:rsid w:val="002045A2"/>
    <w:rsid w:val="002061DC"/>
    <w:rsid w:val="00221E1F"/>
    <w:rsid w:val="002241EB"/>
    <w:rsid w:val="002255DE"/>
    <w:rsid w:val="002308CE"/>
    <w:rsid w:val="00232F4B"/>
    <w:rsid w:val="00236C14"/>
    <w:rsid w:val="00243CF2"/>
    <w:rsid w:val="00244174"/>
    <w:rsid w:val="002502F1"/>
    <w:rsid w:val="0025097B"/>
    <w:rsid w:val="002535A0"/>
    <w:rsid w:val="00257C6C"/>
    <w:rsid w:val="002615F0"/>
    <w:rsid w:val="0026205C"/>
    <w:rsid w:val="00262411"/>
    <w:rsid w:val="002629E0"/>
    <w:rsid w:val="00274F07"/>
    <w:rsid w:val="0027611F"/>
    <w:rsid w:val="002766BE"/>
    <w:rsid w:val="00280A94"/>
    <w:rsid w:val="00283131"/>
    <w:rsid w:val="0028352C"/>
    <w:rsid w:val="00286B5C"/>
    <w:rsid w:val="00286D81"/>
    <w:rsid w:val="002872E7"/>
    <w:rsid w:val="00290475"/>
    <w:rsid w:val="00296747"/>
    <w:rsid w:val="002A3FDD"/>
    <w:rsid w:val="002A6608"/>
    <w:rsid w:val="002D1229"/>
    <w:rsid w:val="002D5E95"/>
    <w:rsid w:val="002E1496"/>
    <w:rsid w:val="002E18F4"/>
    <w:rsid w:val="002F1415"/>
    <w:rsid w:val="002F4317"/>
    <w:rsid w:val="002F6595"/>
    <w:rsid w:val="003015E6"/>
    <w:rsid w:val="00303174"/>
    <w:rsid w:val="003108D4"/>
    <w:rsid w:val="00310F10"/>
    <w:rsid w:val="00314EAD"/>
    <w:rsid w:val="003215DF"/>
    <w:rsid w:val="0032316D"/>
    <w:rsid w:val="00323633"/>
    <w:rsid w:val="00324166"/>
    <w:rsid w:val="00331AB7"/>
    <w:rsid w:val="00334448"/>
    <w:rsid w:val="0033493C"/>
    <w:rsid w:val="003376E9"/>
    <w:rsid w:val="00340436"/>
    <w:rsid w:val="00341501"/>
    <w:rsid w:val="00342965"/>
    <w:rsid w:val="00342AE3"/>
    <w:rsid w:val="00346EEE"/>
    <w:rsid w:val="0034731B"/>
    <w:rsid w:val="00347640"/>
    <w:rsid w:val="00350359"/>
    <w:rsid w:val="0035046A"/>
    <w:rsid w:val="00360DB1"/>
    <w:rsid w:val="00364613"/>
    <w:rsid w:val="003672A8"/>
    <w:rsid w:val="00392FAB"/>
    <w:rsid w:val="003941E0"/>
    <w:rsid w:val="003950DC"/>
    <w:rsid w:val="003A1CB7"/>
    <w:rsid w:val="003A2000"/>
    <w:rsid w:val="003A31F1"/>
    <w:rsid w:val="003A73C1"/>
    <w:rsid w:val="003B253C"/>
    <w:rsid w:val="003B2683"/>
    <w:rsid w:val="003C035F"/>
    <w:rsid w:val="003C20F1"/>
    <w:rsid w:val="003C751A"/>
    <w:rsid w:val="003D2FDB"/>
    <w:rsid w:val="003D32AB"/>
    <w:rsid w:val="003D4821"/>
    <w:rsid w:val="003D4F66"/>
    <w:rsid w:val="003D5904"/>
    <w:rsid w:val="003E55EA"/>
    <w:rsid w:val="003F7704"/>
    <w:rsid w:val="004037A8"/>
    <w:rsid w:val="00410C2C"/>
    <w:rsid w:val="004130EB"/>
    <w:rsid w:val="004132A6"/>
    <w:rsid w:val="004167B9"/>
    <w:rsid w:val="00417464"/>
    <w:rsid w:val="00420031"/>
    <w:rsid w:val="004220AC"/>
    <w:rsid w:val="00433BCC"/>
    <w:rsid w:val="00442A39"/>
    <w:rsid w:val="00442CF3"/>
    <w:rsid w:val="00450D3B"/>
    <w:rsid w:val="00454AF1"/>
    <w:rsid w:val="00465C3C"/>
    <w:rsid w:val="0046798D"/>
    <w:rsid w:val="00471C7F"/>
    <w:rsid w:val="00477379"/>
    <w:rsid w:val="00482FE5"/>
    <w:rsid w:val="00486CFC"/>
    <w:rsid w:val="0049097F"/>
    <w:rsid w:val="00492942"/>
    <w:rsid w:val="00492962"/>
    <w:rsid w:val="00494798"/>
    <w:rsid w:val="00495DD4"/>
    <w:rsid w:val="00497799"/>
    <w:rsid w:val="004A24EC"/>
    <w:rsid w:val="004A4A41"/>
    <w:rsid w:val="004A643E"/>
    <w:rsid w:val="004A713B"/>
    <w:rsid w:val="004B6E94"/>
    <w:rsid w:val="004C0204"/>
    <w:rsid w:val="004C0737"/>
    <w:rsid w:val="004C261B"/>
    <w:rsid w:val="004C5CFA"/>
    <w:rsid w:val="004C6A5B"/>
    <w:rsid w:val="004E51EC"/>
    <w:rsid w:val="004E582A"/>
    <w:rsid w:val="004F41FC"/>
    <w:rsid w:val="004F578A"/>
    <w:rsid w:val="004F61FD"/>
    <w:rsid w:val="004F6EAF"/>
    <w:rsid w:val="00505F7D"/>
    <w:rsid w:val="00510612"/>
    <w:rsid w:val="00514FE1"/>
    <w:rsid w:val="0051520F"/>
    <w:rsid w:val="00524EEE"/>
    <w:rsid w:val="00526479"/>
    <w:rsid w:val="00527843"/>
    <w:rsid w:val="00527C68"/>
    <w:rsid w:val="00541E22"/>
    <w:rsid w:val="00541ED9"/>
    <w:rsid w:val="005470DE"/>
    <w:rsid w:val="00547710"/>
    <w:rsid w:val="00553082"/>
    <w:rsid w:val="00557A51"/>
    <w:rsid w:val="00562C4E"/>
    <w:rsid w:val="00562ECF"/>
    <w:rsid w:val="005667A8"/>
    <w:rsid w:val="00573FC2"/>
    <w:rsid w:val="00580A79"/>
    <w:rsid w:val="00580A91"/>
    <w:rsid w:val="00581982"/>
    <w:rsid w:val="005833DB"/>
    <w:rsid w:val="00584EDD"/>
    <w:rsid w:val="00585C66"/>
    <w:rsid w:val="00595B9D"/>
    <w:rsid w:val="00597922"/>
    <w:rsid w:val="005A2826"/>
    <w:rsid w:val="005A62C9"/>
    <w:rsid w:val="005B0240"/>
    <w:rsid w:val="005B106C"/>
    <w:rsid w:val="005B24F5"/>
    <w:rsid w:val="005B3DE5"/>
    <w:rsid w:val="005B6DC9"/>
    <w:rsid w:val="005C1DD8"/>
    <w:rsid w:val="005C70F9"/>
    <w:rsid w:val="005C7980"/>
    <w:rsid w:val="005D0C10"/>
    <w:rsid w:val="005D1928"/>
    <w:rsid w:val="005D40D0"/>
    <w:rsid w:val="005E0C0E"/>
    <w:rsid w:val="005E590F"/>
    <w:rsid w:val="005F0741"/>
    <w:rsid w:val="005F0986"/>
    <w:rsid w:val="005F449A"/>
    <w:rsid w:val="006006DD"/>
    <w:rsid w:val="006031BE"/>
    <w:rsid w:val="00604B65"/>
    <w:rsid w:val="00604D5F"/>
    <w:rsid w:val="00605FA2"/>
    <w:rsid w:val="0061173D"/>
    <w:rsid w:val="00613124"/>
    <w:rsid w:val="006160FE"/>
    <w:rsid w:val="00616B9E"/>
    <w:rsid w:val="00620A4B"/>
    <w:rsid w:val="00620A99"/>
    <w:rsid w:val="0062157C"/>
    <w:rsid w:val="0062312F"/>
    <w:rsid w:val="00623375"/>
    <w:rsid w:val="0062507A"/>
    <w:rsid w:val="006361EC"/>
    <w:rsid w:val="00640193"/>
    <w:rsid w:val="00650782"/>
    <w:rsid w:val="006564CA"/>
    <w:rsid w:val="006643D5"/>
    <w:rsid w:val="0066473D"/>
    <w:rsid w:val="00665AD7"/>
    <w:rsid w:val="00670279"/>
    <w:rsid w:val="00673608"/>
    <w:rsid w:val="006758B8"/>
    <w:rsid w:val="00680585"/>
    <w:rsid w:val="006931F6"/>
    <w:rsid w:val="0069440A"/>
    <w:rsid w:val="0069645F"/>
    <w:rsid w:val="006A019E"/>
    <w:rsid w:val="006A092E"/>
    <w:rsid w:val="006A1611"/>
    <w:rsid w:val="006A3D69"/>
    <w:rsid w:val="006A5D94"/>
    <w:rsid w:val="006B1FFB"/>
    <w:rsid w:val="006C2167"/>
    <w:rsid w:val="006C5584"/>
    <w:rsid w:val="006C64CE"/>
    <w:rsid w:val="006C7F75"/>
    <w:rsid w:val="006D1DAC"/>
    <w:rsid w:val="006D2A4A"/>
    <w:rsid w:val="006D36EC"/>
    <w:rsid w:val="006D4C3D"/>
    <w:rsid w:val="006D4EED"/>
    <w:rsid w:val="006D6196"/>
    <w:rsid w:val="006D7960"/>
    <w:rsid w:val="006D7E94"/>
    <w:rsid w:val="006E11AA"/>
    <w:rsid w:val="006E50C3"/>
    <w:rsid w:val="006E57A8"/>
    <w:rsid w:val="006F4AE5"/>
    <w:rsid w:val="006F6D3F"/>
    <w:rsid w:val="00713411"/>
    <w:rsid w:val="00715AF8"/>
    <w:rsid w:val="00720F9E"/>
    <w:rsid w:val="007226E1"/>
    <w:rsid w:val="0072331B"/>
    <w:rsid w:val="0073303F"/>
    <w:rsid w:val="00736116"/>
    <w:rsid w:val="007364DA"/>
    <w:rsid w:val="00740EBB"/>
    <w:rsid w:val="007424D2"/>
    <w:rsid w:val="00743A35"/>
    <w:rsid w:val="007460D4"/>
    <w:rsid w:val="00752373"/>
    <w:rsid w:val="00756D66"/>
    <w:rsid w:val="00757584"/>
    <w:rsid w:val="00761A3D"/>
    <w:rsid w:val="0076470F"/>
    <w:rsid w:val="0076728F"/>
    <w:rsid w:val="007677C9"/>
    <w:rsid w:val="00772A3D"/>
    <w:rsid w:val="00773903"/>
    <w:rsid w:val="00774884"/>
    <w:rsid w:val="00776F87"/>
    <w:rsid w:val="00777BC8"/>
    <w:rsid w:val="00780342"/>
    <w:rsid w:val="007932CE"/>
    <w:rsid w:val="00794E01"/>
    <w:rsid w:val="0079685E"/>
    <w:rsid w:val="00797C83"/>
    <w:rsid w:val="007A3262"/>
    <w:rsid w:val="007A6054"/>
    <w:rsid w:val="007A75B3"/>
    <w:rsid w:val="007A7B36"/>
    <w:rsid w:val="007B5470"/>
    <w:rsid w:val="007B7138"/>
    <w:rsid w:val="007C2377"/>
    <w:rsid w:val="007C7910"/>
    <w:rsid w:val="007D272D"/>
    <w:rsid w:val="007D3C09"/>
    <w:rsid w:val="007D6D8E"/>
    <w:rsid w:val="007E0C8B"/>
    <w:rsid w:val="007E203C"/>
    <w:rsid w:val="007E42AB"/>
    <w:rsid w:val="007E6A8B"/>
    <w:rsid w:val="007E7566"/>
    <w:rsid w:val="007F73B7"/>
    <w:rsid w:val="007F7ACB"/>
    <w:rsid w:val="00807BE9"/>
    <w:rsid w:val="00813618"/>
    <w:rsid w:val="008138D1"/>
    <w:rsid w:val="0081699C"/>
    <w:rsid w:val="008212D5"/>
    <w:rsid w:val="00821614"/>
    <w:rsid w:val="00833E69"/>
    <w:rsid w:val="00843D14"/>
    <w:rsid w:val="0084402A"/>
    <w:rsid w:val="0084737F"/>
    <w:rsid w:val="008559D2"/>
    <w:rsid w:val="008574B4"/>
    <w:rsid w:val="0086136E"/>
    <w:rsid w:val="00870B96"/>
    <w:rsid w:val="008718BD"/>
    <w:rsid w:val="00871E44"/>
    <w:rsid w:val="00873BE2"/>
    <w:rsid w:val="008742D2"/>
    <w:rsid w:val="00875746"/>
    <w:rsid w:val="008765E9"/>
    <w:rsid w:val="008818D9"/>
    <w:rsid w:val="00881ECA"/>
    <w:rsid w:val="00883788"/>
    <w:rsid w:val="0088468C"/>
    <w:rsid w:val="00885317"/>
    <w:rsid w:val="00887E20"/>
    <w:rsid w:val="00895B23"/>
    <w:rsid w:val="008A097F"/>
    <w:rsid w:val="008A13BA"/>
    <w:rsid w:val="008A1D5A"/>
    <w:rsid w:val="008A251F"/>
    <w:rsid w:val="008A38F4"/>
    <w:rsid w:val="008B0192"/>
    <w:rsid w:val="008B46BF"/>
    <w:rsid w:val="008B5957"/>
    <w:rsid w:val="008B60F7"/>
    <w:rsid w:val="008C0EAF"/>
    <w:rsid w:val="008C2B25"/>
    <w:rsid w:val="008D0232"/>
    <w:rsid w:val="008E06DF"/>
    <w:rsid w:val="008E379D"/>
    <w:rsid w:val="008E37AD"/>
    <w:rsid w:val="008E37B2"/>
    <w:rsid w:val="008E42A4"/>
    <w:rsid w:val="008E4B8A"/>
    <w:rsid w:val="008E5EA0"/>
    <w:rsid w:val="008E68B2"/>
    <w:rsid w:val="008F060C"/>
    <w:rsid w:val="008F0DE2"/>
    <w:rsid w:val="0090618B"/>
    <w:rsid w:val="00915675"/>
    <w:rsid w:val="0091600D"/>
    <w:rsid w:val="00917970"/>
    <w:rsid w:val="00924CD0"/>
    <w:rsid w:val="00927331"/>
    <w:rsid w:val="00927967"/>
    <w:rsid w:val="009318F7"/>
    <w:rsid w:val="00936BF0"/>
    <w:rsid w:val="00940E8E"/>
    <w:rsid w:val="009420B9"/>
    <w:rsid w:val="009421B7"/>
    <w:rsid w:val="009500CE"/>
    <w:rsid w:val="00952221"/>
    <w:rsid w:val="009535EE"/>
    <w:rsid w:val="00953606"/>
    <w:rsid w:val="00953A2A"/>
    <w:rsid w:val="00955862"/>
    <w:rsid w:val="009607E4"/>
    <w:rsid w:val="00961324"/>
    <w:rsid w:val="009630E0"/>
    <w:rsid w:val="0096315D"/>
    <w:rsid w:val="009674D6"/>
    <w:rsid w:val="00967C7F"/>
    <w:rsid w:val="009742D9"/>
    <w:rsid w:val="0098214F"/>
    <w:rsid w:val="00992068"/>
    <w:rsid w:val="00995696"/>
    <w:rsid w:val="00995AFF"/>
    <w:rsid w:val="009965AC"/>
    <w:rsid w:val="00997406"/>
    <w:rsid w:val="009A221B"/>
    <w:rsid w:val="009A2D31"/>
    <w:rsid w:val="009A432A"/>
    <w:rsid w:val="009A5EAB"/>
    <w:rsid w:val="009B1684"/>
    <w:rsid w:val="009B17E7"/>
    <w:rsid w:val="009B36D2"/>
    <w:rsid w:val="009B451C"/>
    <w:rsid w:val="009B5777"/>
    <w:rsid w:val="009B7478"/>
    <w:rsid w:val="009C3A56"/>
    <w:rsid w:val="009C6DCC"/>
    <w:rsid w:val="009D642E"/>
    <w:rsid w:val="009D7924"/>
    <w:rsid w:val="009E2D87"/>
    <w:rsid w:val="009E53C2"/>
    <w:rsid w:val="009E741D"/>
    <w:rsid w:val="009E7879"/>
    <w:rsid w:val="009F3DAB"/>
    <w:rsid w:val="009F5824"/>
    <w:rsid w:val="00A02346"/>
    <w:rsid w:val="00A04D36"/>
    <w:rsid w:val="00A06C3B"/>
    <w:rsid w:val="00A07547"/>
    <w:rsid w:val="00A10259"/>
    <w:rsid w:val="00A1051A"/>
    <w:rsid w:val="00A1367F"/>
    <w:rsid w:val="00A144E3"/>
    <w:rsid w:val="00A16A84"/>
    <w:rsid w:val="00A20BCF"/>
    <w:rsid w:val="00A242EC"/>
    <w:rsid w:val="00A24655"/>
    <w:rsid w:val="00A2478D"/>
    <w:rsid w:val="00A34081"/>
    <w:rsid w:val="00A34975"/>
    <w:rsid w:val="00A3586E"/>
    <w:rsid w:val="00A36ED5"/>
    <w:rsid w:val="00A37CBD"/>
    <w:rsid w:val="00A4200F"/>
    <w:rsid w:val="00A42087"/>
    <w:rsid w:val="00A438A9"/>
    <w:rsid w:val="00A50057"/>
    <w:rsid w:val="00A5092B"/>
    <w:rsid w:val="00A50B90"/>
    <w:rsid w:val="00A539DA"/>
    <w:rsid w:val="00A54005"/>
    <w:rsid w:val="00A63481"/>
    <w:rsid w:val="00A67D0A"/>
    <w:rsid w:val="00A704F4"/>
    <w:rsid w:val="00A70F47"/>
    <w:rsid w:val="00A717AC"/>
    <w:rsid w:val="00A732A4"/>
    <w:rsid w:val="00A73A5C"/>
    <w:rsid w:val="00A73AFE"/>
    <w:rsid w:val="00A8087A"/>
    <w:rsid w:val="00A80DB5"/>
    <w:rsid w:val="00A83A51"/>
    <w:rsid w:val="00A93C54"/>
    <w:rsid w:val="00A96105"/>
    <w:rsid w:val="00A97CDB"/>
    <w:rsid w:val="00AA4663"/>
    <w:rsid w:val="00AA60D6"/>
    <w:rsid w:val="00AA67CD"/>
    <w:rsid w:val="00AA6FAC"/>
    <w:rsid w:val="00AB0223"/>
    <w:rsid w:val="00AB2DDC"/>
    <w:rsid w:val="00AB6B7B"/>
    <w:rsid w:val="00AB7ED2"/>
    <w:rsid w:val="00AC017D"/>
    <w:rsid w:val="00AC1D4A"/>
    <w:rsid w:val="00AC4F60"/>
    <w:rsid w:val="00AD509A"/>
    <w:rsid w:val="00AE1CAD"/>
    <w:rsid w:val="00AE2FBC"/>
    <w:rsid w:val="00AE3136"/>
    <w:rsid w:val="00AE77FB"/>
    <w:rsid w:val="00AF2A7C"/>
    <w:rsid w:val="00AF4ADE"/>
    <w:rsid w:val="00AF4C83"/>
    <w:rsid w:val="00AF58CF"/>
    <w:rsid w:val="00AF5AC1"/>
    <w:rsid w:val="00AF6E79"/>
    <w:rsid w:val="00B00699"/>
    <w:rsid w:val="00B025F2"/>
    <w:rsid w:val="00B0773B"/>
    <w:rsid w:val="00B11A07"/>
    <w:rsid w:val="00B11C08"/>
    <w:rsid w:val="00B164B8"/>
    <w:rsid w:val="00B1715F"/>
    <w:rsid w:val="00B209E2"/>
    <w:rsid w:val="00B22ADF"/>
    <w:rsid w:val="00B22B3B"/>
    <w:rsid w:val="00B26A63"/>
    <w:rsid w:val="00B27295"/>
    <w:rsid w:val="00B34030"/>
    <w:rsid w:val="00B349C9"/>
    <w:rsid w:val="00B40150"/>
    <w:rsid w:val="00B44906"/>
    <w:rsid w:val="00B510C7"/>
    <w:rsid w:val="00B620D8"/>
    <w:rsid w:val="00B65483"/>
    <w:rsid w:val="00B67EEF"/>
    <w:rsid w:val="00B74A2E"/>
    <w:rsid w:val="00B75F3E"/>
    <w:rsid w:val="00B7710B"/>
    <w:rsid w:val="00B8393A"/>
    <w:rsid w:val="00B92796"/>
    <w:rsid w:val="00B92A0B"/>
    <w:rsid w:val="00B92CA6"/>
    <w:rsid w:val="00B9367C"/>
    <w:rsid w:val="00B95907"/>
    <w:rsid w:val="00BA212C"/>
    <w:rsid w:val="00BA27AA"/>
    <w:rsid w:val="00BA551B"/>
    <w:rsid w:val="00BB0589"/>
    <w:rsid w:val="00BB084C"/>
    <w:rsid w:val="00BB34CF"/>
    <w:rsid w:val="00BB4538"/>
    <w:rsid w:val="00BB5417"/>
    <w:rsid w:val="00BB77AA"/>
    <w:rsid w:val="00BC3DC6"/>
    <w:rsid w:val="00BC66C4"/>
    <w:rsid w:val="00BC7315"/>
    <w:rsid w:val="00BD170E"/>
    <w:rsid w:val="00BD6C42"/>
    <w:rsid w:val="00BD7C97"/>
    <w:rsid w:val="00BE02A1"/>
    <w:rsid w:val="00BE0F3B"/>
    <w:rsid w:val="00BE275F"/>
    <w:rsid w:val="00BE29BE"/>
    <w:rsid w:val="00BE2E18"/>
    <w:rsid w:val="00BE3BB5"/>
    <w:rsid w:val="00BF12CD"/>
    <w:rsid w:val="00BF1E69"/>
    <w:rsid w:val="00C05861"/>
    <w:rsid w:val="00C05B31"/>
    <w:rsid w:val="00C06495"/>
    <w:rsid w:val="00C076E3"/>
    <w:rsid w:val="00C12D08"/>
    <w:rsid w:val="00C12F6B"/>
    <w:rsid w:val="00C14A7B"/>
    <w:rsid w:val="00C15080"/>
    <w:rsid w:val="00C20F5A"/>
    <w:rsid w:val="00C21B40"/>
    <w:rsid w:val="00C26019"/>
    <w:rsid w:val="00C26B63"/>
    <w:rsid w:val="00C31240"/>
    <w:rsid w:val="00C36732"/>
    <w:rsid w:val="00C3726A"/>
    <w:rsid w:val="00C47014"/>
    <w:rsid w:val="00C509C2"/>
    <w:rsid w:val="00C51B9A"/>
    <w:rsid w:val="00C53A4E"/>
    <w:rsid w:val="00C54927"/>
    <w:rsid w:val="00C54CD5"/>
    <w:rsid w:val="00C5630B"/>
    <w:rsid w:val="00C56B2D"/>
    <w:rsid w:val="00C6076E"/>
    <w:rsid w:val="00C614EB"/>
    <w:rsid w:val="00C722F9"/>
    <w:rsid w:val="00C72AF7"/>
    <w:rsid w:val="00C75089"/>
    <w:rsid w:val="00C776EE"/>
    <w:rsid w:val="00C805E3"/>
    <w:rsid w:val="00C862B3"/>
    <w:rsid w:val="00C86E66"/>
    <w:rsid w:val="00C92970"/>
    <w:rsid w:val="00C9518A"/>
    <w:rsid w:val="00C963C9"/>
    <w:rsid w:val="00CA2733"/>
    <w:rsid w:val="00CA3570"/>
    <w:rsid w:val="00CA5321"/>
    <w:rsid w:val="00CA6992"/>
    <w:rsid w:val="00CB1371"/>
    <w:rsid w:val="00CB55A6"/>
    <w:rsid w:val="00CC1C19"/>
    <w:rsid w:val="00CC69DD"/>
    <w:rsid w:val="00CC6E78"/>
    <w:rsid w:val="00CC6FEE"/>
    <w:rsid w:val="00CC7D60"/>
    <w:rsid w:val="00CD4973"/>
    <w:rsid w:val="00CD6EBA"/>
    <w:rsid w:val="00CE4664"/>
    <w:rsid w:val="00CF07BD"/>
    <w:rsid w:val="00CF5337"/>
    <w:rsid w:val="00CF7E9E"/>
    <w:rsid w:val="00D0041A"/>
    <w:rsid w:val="00D033AA"/>
    <w:rsid w:val="00D034B4"/>
    <w:rsid w:val="00D12305"/>
    <w:rsid w:val="00D1371A"/>
    <w:rsid w:val="00D166FF"/>
    <w:rsid w:val="00D23580"/>
    <w:rsid w:val="00D23FFF"/>
    <w:rsid w:val="00D26AAC"/>
    <w:rsid w:val="00D272C4"/>
    <w:rsid w:val="00D30358"/>
    <w:rsid w:val="00D3225C"/>
    <w:rsid w:val="00D33DE6"/>
    <w:rsid w:val="00D34891"/>
    <w:rsid w:val="00D350F1"/>
    <w:rsid w:val="00D35F84"/>
    <w:rsid w:val="00D360F0"/>
    <w:rsid w:val="00D447DA"/>
    <w:rsid w:val="00D55CC5"/>
    <w:rsid w:val="00D604EC"/>
    <w:rsid w:val="00D631CC"/>
    <w:rsid w:val="00D667DF"/>
    <w:rsid w:val="00D703B2"/>
    <w:rsid w:val="00D71E57"/>
    <w:rsid w:val="00D76757"/>
    <w:rsid w:val="00D8125D"/>
    <w:rsid w:val="00D835B1"/>
    <w:rsid w:val="00D85E13"/>
    <w:rsid w:val="00D86F78"/>
    <w:rsid w:val="00D901F8"/>
    <w:rsid w:val="00D90781"/>
    <w:rsid w:val="00D93156"/>
    <w:rsid w:val="00D9516E"/>
    <w:rsid w:val="00DA12FC"/>
    <w:rsid w:val="00DA22E8"/>
    <w:rsid w:val="00DA5A81"/>
    <w:rsid w:val="00DB05B7"/>
    <w:rsid w:val="00DB0A67"/>
    <w:rsid w:val="00DB273E"/>
    <w:rsid w:val="00DC2568"/>
    <w:rsid w:val="00DD3850"/>
    <w:rsid w:val="00DD4C64"/>
    <w:rsid w:val="00DD4D2A"/>
    <w:rsid w:val="00DD7C00"/>
    <w:rsid w:val="00DE3884"/>
    <w:rsid w:val="00DE417A"/>
    <w:rsid w:val="00DE4D49"/>
    <w:rsid w:val="00DE7E44"/>
    <w:rsid w:val="00DF4EA8"/>
    <w:rsid w:val="00E00B0B"/>
    <w:rsid w:val="00E0100D"/>
    <w:rsid w:val="00E016F9"/>
    <w:rsid w:val="00E01CCF"/>
    <w:rsid w:val="00E07895"/>
    <w:rsid w:val="00E155BA"/>
    <w:rsid w:val="00E16941"/>
    <w:rsid w:val="00E16A9C"/>
    <w:rsid w:val="00E20279"/>
    <w:rsid w:val="00E211FE"/>
    <w:rsid w:val="00E22350"/>
    <w:rsid w:val="00E33931"/>
    <w:rsid w:val="00E33E99"/>
    <w:rsid w:val="00E41466"/>
    <w:rsid w:val="00E4167E"/>
    <w:rsid w:val="00E42A8B"/>
    <w:rsid w:val="00E46C18"/>
    <w:rsid w:val="00E46E80"/>
    <w:rsid w:val="00E52725"/>
    <w:rsid w:val="00E52C4C"/>
    <w:rsid w:val="00E57729"/>
    <w:rsid w:val="00E57EBE"/>
    <w:rsid w:val="00E6110A"/>
    <w:rsid w:val="00E625D0"/>
    <w:rsid w:val="00E636B6"/>
    <w:rsid w:val="00E749F6"/>
    <w:rsid w:val="00E7769F"/>
    <w:rsid w:val="00E77A67"/>
    <w:rsid w:val="00E81C04"/>
    <w:rsid w:val="00E82E08"/>
    <w:rsid w:val="00E83B90"/>
    <w:rsid w:val="00E848FD"/>
    <w:rsid w:val="00E86FAB"/>
    <w:rsid w:val="00E95480"/>
    <w:rsid w:val="00EA0913"/>
    <w:rsid w:val="00EA2A0E"/>
    <w:rsid w:val="00EA32D8"/>
    <w:rsid w:val="00EA4776"/>
    <w:rsid w:val="00EA5664"/>
    <w:rsid w:val="00EA5967"/>
    <w:rsid w:val="00EA6048"/>
    <w:rsid w:val="00EB2595"/>
    <w:rsid w:val="00EB3008"/>
    <w:rsid w:val="00EB5A81"/>
    <w:rsid w:val="00EC0731"/>
    <w:rsid w:val="00EC39FB"/>
    <w:rsid w:val="00EC493D"/>
    <w:rsid w:val="00ED338C"/>
    <w:rsid w:val="00ED4352"/>
    <w:rsid w:val="00ED5AA3"/>
    <w:rsid w:val="00ED6D14"/>
    <w:rsid w:val="00EE2FA9"/>
    <w:rsid w:val="00EE3C62"/>
    <w:rsid w:val="00EE5EEF"/>
    <w:rsid w:val="00F00F3E"/>
    <w:rsid w:val="00F04762"/>
    <w:rsid w:val="00F057A6"/>
    <w:rsid w:val="00F06410"/>
    <w:rsid w:val="00F11B00"/>
    <w:rsid w:val="00F15557"/>
    <w:rsid w:val="00F244A9"/>
    <w:rsid w:val="00F25D8B"/>
    <w:rsid w:val="00F327CD"/>
    <w:rsid w:val="00F34CFE"/>
    <w:rsid w:val="00F3613F"/>
    <w:rsid w:val="00F43649"/>
    <w:rsid w:val="00F43BF8"/>
    <w:rsid w:val="00F527B3"/>
    <w:rsid w:val="00F56711"/>
    <w:rsid w:val="00F63387"/>
    <w:rsid w:val="00F659DB"/>
    <w:rsid w:val="00F740FF"/>
    <w:rsid w:val="00F75A65"/>
    <w:rsid w:val="00F76CA7"/>
    <w:rsid w:val="00F83A5C"/>
    <w:rsid w:val="00F84B74"/>
    <w:rsid w:val="00F86964"/>
    <w:rsid w:val="00F939EB"/>
    <w:rsid w:val="00F93B48"/>
    <w:rsid w:val="00F95761"/>
    <w:rsid w:val="00FA0158"/>
    <w:rsid w:val="00FA03CB"/>
    <w:rsid w:val="00FA3484"/>
    <w:rsid w:val="00FA68C9"/>
    <w:rsid w:val="00FA78A7"/>
    <w:rsid w:val="00FB0C20"/>
    <w:rsid w:val="00FB17D6"/>
    <w:rsid w:val="00FB1809"/>
    <w:rsid w:val="00FB5A42"/>
    <w:rsid w:val="00FC687C"/>
    <w:rsid w:val="00FD533D"/>
    <w:rsid w:val="00FE0017"/>
    <w:rsid w:val="00FE5DDA"/>
    <w:rsid w:val="00FE728D"/>
    <w:rsid w:val="00FF188E"/>
    <w:rsid w:val="00FF5538"/>
    <w:rsid w:val="00FF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1537">
      <v:textbox inset="5.85pt,.7pt,5.85pt,.7pt"/>
    </o:shapedefaults>
    <o:shapelayout v:ext="edit">
      <o:idmap v:ext="edit" data="1"/>
    </o:shapelayout>
  </w:shapeDefaults>
  <w:decimalSymbol w:val="."/>
  <w:listSeparator w:val=","/>
  <w14:docId w14:val="72CDCAB7"/>
  <w15:docId w15:val="{D4D99C70-C45A-496A-BAF9-7EBA4DD8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5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4CFE"/>
    <w:pPr>
      <w:widowControl w:val="0"/>
      <w:autoSpaceDE w:val="0"/>
      <w:autoSpaceDN w:val="0"/>
      <w:adjustRightInd w:val="0"/>
    </w:pPr>
    <w:rPr>
      <w:rFonts w:ascii="Century" w:eastAsia="ＭＳ 明朝" w:hAnsi="Century" w:cs="Century"/>
      <w:color w:val="000000"/>
      <w:kern w:val="0"/>
      <w:sz w:val="24"/>
      <w:szCs w:val="24"/>
    </w:rPr>
  </w:style>
  <w:style w:type="paragraph" w:styleId="a3">
    <w:name w:val="header"/>
    <w:basedOn w:val="a"/>
    <w:link w:val="a4"/>
    <w:uiPriority w:val="99"/>
    <w:unhideWhenUsed/>
    <w:rsid w:val="00DE3884"/>
    <w:pPr>
      <w:tabs>
        <w:tab w:val="center" w:pos="4252"/>
        <w:tab w:val="right" w:pos="8504"/>
      </w:tabs>
      <w:snapToGrid w:val="0"/>
    </w:pPr>
  </w:style>
  <w:style w:type="character" w:customStyle="1" w:styleId="a4">
    <w:name w:val="ヘッダー (文字)"/>
    <w:basedOn w:val="a0"/>
    <w:link w:val="a3"/>
    <w:uiPriority w:val="99"/>
    <w:rsid w:val="00DE3884"/>
  </w:style>
  <w:style w:type="paragraph" w:styleId="a5">
    <w:name w:val="footer"/>
    <w:basedOn w:val="a"/>
    <w:link w:val="a6"/>
    <w:uiPriority w:val="99"/>
    <w:unhideWhenUsed/>
    <w:rsid w:val="00DE3884"/>
    <w:pPr>
      <w:tabs>
        <w:tab w:val="center" w:pos="4252"/>
        <w:tab w:val="right" w:pos="8504"/>
      </w:tabs>
      <w:snapToGrid w:val="0"/>
    </w:pPr>
  </w:style>
  <w:style w:type="character" w:customStyle="1" w:styleId="a6">
    <w:name w:val="フッター (文字)"/>
    <w:basedOn w:val="a0"/>
    <w:link w:val="a5"/>
    <w:uiPriority w:val="99"/>
    <w:rsid w:val="00DE3884"/>
  </w:style>
  <w:style w:type="table" w:styleId="a7">
    <w:name w:val="Table Grid"/>
    <w:basedOn w:val="a1"/>
    <w:uiPriority w:val="59"/>
    <w:rsid w:val="00DE38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3236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363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B46BF"/>
  </w:style>
  <w:style w:type="character" w:customStyle="1" w:styleId="ab">
    <w:name w:val="日付 (文字)"/>
    <w:basedOn w:val="a0"/>
    <w:link w:val="aa"/>
    <w:uiPriority w:val="99"/>
    <w:semiHidden/>
    <w:rsid w:val="008B46BF"/>
  </w:style>
  <w:style w:type="paragraph" w:styleId="ac">
    <w:name w:val="List Paragraph"/>
    <w:basedOn w:val="a"/>
    <w:uiPriority w:val="34"/>
    <w:qFormat/>
    <w:rsid w:val="00585C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F2ACC-138B-416E-8945-61497838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548</Words>
  <Characters>3127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kanri</cp:lastModifiedBy>
  <cp:revision>5</cp:revision>
  <cp:lastPrinted>2021-10-07T01:42:00Z</cp:lastPrinted>
  <dcterms:created xsi:type="dcterms:W3CDTF">2022-10-03T05:16:00Z</dcterms:created>
  <dcterms:modified xsi:type="dcterms:W3CDTF">2022-10-03T06:16:00Z</dcterms:modified>
</cp:coreProperties>
</file>