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1F" w:rsidRDefault="002A481F">
      <w:pPr>
        <w:rPr>
          <w:rFonts w:ascii="ＭＳ Ｐゴシック" w:eastAsia="ＭＳ Ｐゴシック" w:hAnsi="ＭＳ Ｐゴシック"/>
        </w:rPr>
      </w:pPr>
      <w:r w:rsidRPr="002A481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192405</wp:posOffset>
                </wp:positionV>
                <wp:extent cx="168592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1F" w:rsidRPr="002A481F" w:rsidRDefault="002A481F" w:rsidP="002A481F">
                            <w:pPr>
                              <w:jc w:val="righ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2A481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A481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7.2pt;margin-top:15.15pt;width:132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" filled="f" stroked="f">
                <v:textbox style="mso-fit-shape-to-text:t">
                  <w:txbxContent>
                    <w:p w:rsidR="002A481F" w:rsidRPr="002A481F" w:rsidRDefault="002A481F" w:rsidP="002A481F">
                      <w:pPr>
                        <w:jc w:val="righ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2A481F">
                        <w:rPr>
                          <w:rFonts w:hint="eastAsia"/>
                        </w:rPr>
                        <w:t xml:space="preserve">　</w:t>
                      </w:r>
                      <w:r w:rsidRPr="002A481F">
                        <w:rPr>
                          <w:rFonts w:ascii="ＭＳ Ｐゴシック" w:eastAsia="ＭＳ Ｐゴシック" w:hAnsi="ＭＳ Ｐゴシック" w:hint="eastAsia"/>
                        </w:rPr>
                        <w:t>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 w:rsidRPr="002A481F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192405</wp:posOffset>
                </wp:positionV>
                <wp:extent cx="154305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1F" w:rsidRDefault="002A481F">
                            <w:r w:rsidRPr="004766B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諏訪広域連合長あて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4.55pt;margin-top:15.15pt;width:121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" filled="f" stroked="f">
                <v:textbox style="mso-fit-shape-to-text:t">
                  <w:txbxContent>
                    <w:p w:rsidR="002A481F" w:rsidRDefault="002A481F">
                      <w:r w:rsidRPr="004766B0">
                        <w:rPr>
                          <w:rFonts w:ascii="ＭＳ Ｐゴシック" w:eastAsia="ＭＳ Ｐゴシック" w:hAnsi="ＭＳ Ｐゴシック" w:hint="eastAsia"/>
                        </w:rPr>
                        <w:t>諏訪広域連合長あて</w:t>
                      </w:r>
                    </w:p>
                  </w:txbxContent>
                </v:textbox>
              </v:shape>
            </w:pict>
          </mc:Fallback>
        </mc:AlternateContent>
      </w:r>
      <w:r w:rsidRPr="002A481F"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1905</wp:posOffset>
                </wp:positionV>
                <wp:extent cx="36385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1F" w:rsidRPr="002A481F" w:rsidRDefault="002A481F" w:rsidP="002A481F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808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モニタリングに係る「特段の事情」申請書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0.7pt;margin-top:.15pt;width:28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" filled="f" stroked="f">
                <v:textbox style="mso-fit-shape-to-text:t">
                  <w:txbxContent>
                    <w:p w:rsidR="002A481F" w:rsidRPr="002A481F" w:rsidRDefault="002A481F" w:rsidP="002A481F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</w:pPr>
                      <w:r w:rsidRPr="0048088C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モニタリングに係る「特段の事情」申請書</w:t>
                      </w:r>
                    </w:p>
                  </w:txbxContent>
                </v:textbox>
              </v:shape>
            </w:pict>
          </mc:Fallback>
        </mc:AlternateContent>
      </w:r>
    </w:p>
    <w:p w:rsidR="007E204C" w:rsidRDefault="007E204C" w:rsidP="007E204C">
      <w:pPr>
        <w:ind w:rightChars="-405" w:right="-850"/>
        <w:jc w:val="right"/>
        <w:rPr>
          <w:rFonts w:ascii="ＭＳ Ｐゴシック" w:eastAsia="ＭＳ Ｐゴシック" w:hAnsi="ＭＳ Ｐゴシック"/>
        </w:rPr>
      </w:pPr>
      <w:r w:rsidRPr="004766B0">
        <w:rPr>
          <w:rFonts w:ascii="ＭＳ Ｐゴシック" w:eastAsia="ＭＳ Ｐゴシック" w:hAnsi="ＭＳ Ｐゴシック" w:hint="eastAsia"/>
        </w:rPr>
        <w:t xml:space="preserve">　</w:t>
      </w:r>
    </w:p>
    <w:p w:rsidR="00B21049" w:rsidRPr="007E204C" w:rsidRDefault="00B21049" w:rsidP="007E204C">
      <w:pPr>
        <w:ind w:rightChars="-405" w:right="-850"/>
        <w:jc w:val="right"/>
        <w:rPr>
          <w:rFonts w:ascii="ＭＳ Ｐゴシック" w:eastAsia="ＭＳ Ｐゴシック" w:hAnsi="ＭＳ Ｐゴシック" w:hint="eastAsia"/>
        </w:rPr>
      </w:pPr>
      <w:r w:rsidRPr="002A481F">
        <w:rPr>
          <w:rFonts w:ascii="ＭＳ Ｐゴシック" w:eastAsia="ＭＳ Ｐゴシック" w:hAnsi="ＭＳ Ｐゴシック" w:hint="eastAsia"/>
          <w:sz w:val="16"/>
          <w:szCs w:val="16"/>
        </w:rPr>
        <w:t>※　モニタリングを居宅で実施できない状況が改善しない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場合</w:t>
      </w:r>
      <w:r w:rsidRPr="002A481F">
        <w:rPr>
          <w:rFonts w:ascii="ＭＳ Ｐゴシック" w:eastAsia="ＭＳ Ｐゴシック" w:hAnsi="ＭＳ Ｐゴシック" w:hint="eastAsia"/>
          <w:sz w:val="16"/>
          <w:szCs w:val="16"/>
        </w:rPr>
        <w:t>は、毎月の提出が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必要で</w:t>
      </w:r>
      <w:r w:rsidRPr="002A481F">
        <w:rPr>
          <w:rFonts w:ascii="ＭＳ Ｐゴシック" w:eastAsia="ＭＳ Ｐゴシック" w:hAnsi="ＭＳ Ｐゴシック" w:hint="eastAsia"/>
          <w:sz w:val="16"/>
          <w:szCs w:val="16"/>
        </w:rPr>
        <w:t>す。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82"/>
        <w:gridCol w:w="1357"/>
        <w:gridCol w:w="273"/>
        <w:gridCol w:w="273"/>
        <w:gridCol w:w="273"/>
        <w:gridCol w:w="275"/>
        <w:gridCol w:w="274"/>
        <w:gridCol w:w="274"/>
        <w:gridCol w:w="275"/>
        <w:gridCol w:w="274"/>
        <w:gridCol w:w="274"/>
        <w:gridCol w:w="133"/>
        <w:gridCol w:w="142"/>
        <w:gridCol w:w="283"/>
        <w:gridCol w:w="372"/>
        <w:gridCol w:w="327"/>
        <w:gridCol w:w="212"/>
        <w:gridCol w:w="582"/>
        <w:gridCol w:w="3185"/>
      </w:tblGrid>
      <w:tr w:rsidR="00B5046A" w:rsidTr="00716148">
        <w:trPr>
          <w:trHeight w:val="608"/>
        </w:trPr>
        <w:tc>
          <w:tcPr>
            <w:tcW w:w="1939" w:type="dxa"/>
            <w:gridSpan w:val="2"/>
            <w:vAlign w:val="center"/>
          </w:tcPr>
          <w:p w:rsidR="00D13E3F" w:rsidRPr="00D13E3F" w:rsidRDefault="00D13E3F" w:rsidP="00D13E3F">
            <w:pPr>
              <w:rPr>
                <w:rFonts w:ascii="ＭＳ Ｐゴシック" w:eastAsia="ＭＳ Ｐゴシック" w:hAnsi="ＭＳ Ｐゴシック"/>
              </w:rPr>
            </w:pPr>
            <w:r w:rsidRPr="00D13E3F">
              <w:rPr>
                <w:rFonts w:ascii="ＭＳ Ｐゴシック" w:eastAsia="ＭＳ Ｐゴシック" w:hAnsi="ＭＳ Ｐゴシック" w:hint="eastAsia"/>
              </w:rPr>
              <w:t>モニタリング困難月</w:t>
            </w:r>
          </w:p>
        </w:tc>
        <w:tc>
          <w:tcPr>
            <w:tcW w:w="2598" w:type="dxa"/>
            <w:gridSpan w:val="10"/>
            <w:vAlign w:val="center"/>
          </w:tcPr>
          <w:p w:rsidR="00D13E3F" w:rsidRPr="00D13E3F" w:rsidRDefault="007E204C" w:rsidP="0048088C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3E3F" w:rsidRPr="00D13E3F">
              <w:rPr>
                <w:rFonts w:ascii="ＭＳ Ｐゴシック" w:eastAsia="ＭＳ Ｐゴシック" w:hAnsi="ＭＳ Ｐゴシック"/>
              </w:rPr>
              <w:t xml:space="preserve">　</w:t>
            </w:r>
            <w:r w:rsidR="00676E2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3E3F" w:rsidRPr="00D13E3F">
              <w:rPr>
                <w:rFonts w:ascii="ＭＳ Ｐゴシック" w:eastAsia="ＭＳ Ｐゴシック" w:hAnsi="ＭＳ Ｐゴシック"/>
              </w:rPr>
              <w:t xml:space="preserve">　年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76E2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D13E3F" w:rsidRPr="00D13E3F">
              <w:rPr>
                <w:rFonts w:ascii="ＭＳ Ｐゴシック" w:eastAsia="ＭＳ Ｐゴシック" w:hAnsi="ＭＳ Ｐゴシック"/>
              </w:rPr>
              <w:t xml:space="preserve">　月</w:t>
            </w:r>
          </w:p>
        </w:tc>
        <w:tc>
          <w:tcPr>
            <w:tcW w:w="1124" w:type="dxa"/>
            <w:gridSpan w:val="4"/>
            <w:vAlign w:val="center"/>
          </w:tcPr>
          <w:p w:rsidR="00D13E3F" w:rsidRPr="00B5046A" w:rsidRDefault="00D13E3F" w:rsidP="00D13E3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04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申請区分</w:t>
            </w:r>
          </w:p>
        </w:tc>
        <w:tc>
          <w:tcPr>
            <w:tcW w:w="3979" w:type="dxa"/>
            <w:gridSpan w:val="3"/>
            <w:vAlign w:val="center"/>
          </w:tcPr>
          <w:p w:rsidR="00D13E3F" w:rsidRDefault="00D13E3F" w:rsidP="00D13E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　新規</w:t>
            </w:r>
          </w:p>
          <w:p w:rsidR="00D13E3F" w:rsidRDefault="00D13E3F" w:rsidP="00D13E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継続（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235E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A235E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 w:rsidR="00A235E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～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  <w:p w:rsidR="00D13E3F" w:rsidRDefault="00D13E3F" w:rsidP="00D13E3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　終了（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235E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A235E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　　</w:t>
            </w:r>
            <w:r w:rsidR="00A235E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A235E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B5046A" w:rsidRPr="00D13E3F" w:rsidTr="0048088C">
        <w:trPr>
          <w:trHeight w:hRule="exact" w:val="170"/>
        </w:trPr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:rsidR="00D13E3F" w:rsidRPr="00D13E3F" w:rsidRDefault="00D13E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0" w:type="auto"/>
            <w:gridSpan w:val="11"/>
            <w:tcBorders>
              <w:left w:val="nil"/>
              <w:right w:val="nil"/>
            </w:tcBorders>
            <w:vAlign w:val="center"/>
          </w:tcPr>
          <w:p w:rsidR="00D13E3F" w:rsidRPr="00D13E3F" w:rsidRDefault="00D13E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left w:val="nil"/>
              <w:right w:val="nil"/>
            </w:tcBorders>
            <w:vAlign w:val="center"/>
          </w:tcPr>
          <w:p w:rsidR="00D13E3F" w:rsidRPr="00D13E3F" w:rsidRDefault="00D13E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185" w:type="dxa"/>
            <w:tcBorders>
              <w:left w:val="nil"/>
              <w:right w:val="nil"/>
            </w:tcBorders>
            <w:vAlign w:val="center"/>
          </w:tcPr>
          <w:p w:rsidR="00D13E3F" w:rsidRPr="00D13E3F" w:rsidRDefault="00D13E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5046A" w:rsidTr="0048088C">
        <w:trPr>
          <w:trHeight w:val="600"/>
        </w:trPr>
        <w:tc>
          <w:tcPr>
            <w:tcW w:w="193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A235E3" w:rsidRDefault="00A235E3" w:rsidP="00864A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事業所名</w:t>
            </w:r>
          </w:p>
        </w:tc>
        <w:tc>
          <w:tcPr>
            <w:tcW w:w="2740" w:type="dxa"/>
            <w:gridSpan w:val="11"/>
            <w:vMerge w:val="restart"/>
            <w:vAlign w:val="center"/>
          </w:tcPr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</w:p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</w:p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76" w:type="dxa"/>
            <w:gridSpan w:val="5"/>
            <w:tcBorders>
              <w:right w:val="single" w:sz="4" w:space="0" w:color="auto"/>
            </w:tcBorders>
            <w:vAlign w:val="center"/>
          </w:tcPr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事業所電話番号</w:t>
            </w:r>
          </w:p>
        </w:tc>
        <w:tc>
          <w:tcPr>
            <w:tcW w:w="3185" w:type="dxa"/>
            <w:tcBorders>
              <w:right w:val="single" w:sz="4" w:space="0" w:color="auto"/>
            </w:tcBorders>
            <w:vAlign w:val="center"/>
          </w:tcPr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5046A" w:rsidTr="0048088C">
        <w:trPr>
          <w:trHeight w:val="600"/>
        </w:trPr>
        <w:tc>
          <w:tcPr>
            <w:tcW w:w="193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0" w:type="dxa"/>
            <w:gridSpan w:val="11"/>
            <w:vMerge/>
            <w:vAlign w:val="center"/>
          </w:tcPr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76" w:type="dxa"/>
            <w:gridSpan w:val="5"/>
            <w:tcBorders>
              <w:right w:val="single" w:sz="4" w:space="0" w:color="auto"/>
            </w:tcBorders>
            <w:vAlign w:val="center"/>
          </w:tcPr>
          <w:p w:rsidR="00A235E3" w:rsidRPr="0048088C" w:rsidRDefault="00A235E3" w:rsidP="00864A6C">
            <w:pPr>
              <w:ind w:leftChars="-66" w:left="-139" w:rightChars="-24" w:right="-50" w:firstLineChars="69" w:firstLine="124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808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担当介護支援専門員</w:t>
            </w:r>
          </w:p>
        </w:tc>
        <w:tc>
          <w:tcPr>
            <w:tcW w:w="3185" w:type="dxa"/>
            <w:tcBorders>
              <w:right w:val="single" w:sz="4" w:space="0" w:color="auto"/>
            </w:tcBorders>
            <w:vAlign w:val="center"/>
          </w:tcPr>
          <w:p w:rsidR="00A235E3" w:rsidRDefault="00A235E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204C" w:rsidTr="0048088C">
        <w:trPr>
          <w:trHeight w:val="550"/>
        </w:trPr>
        <w:tc>
          <w:tcPr>
            <w:tcW w:w="582" w:type="dxa"/>
            <w:vMerge w:val="restart"/>
            <w:textDirection w:val="tbRlV"/>
            <w:vAlign w:val="center"/>
          </w:tcPr>
          <w:p w:rsidR="007E204C" w:rsidRDefault="007E204C" w:rsidP="00864A6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利用者</w:t>
            </w:r>
          </w:p>
        </w:tc>
        <w:tc>
          <w:tcPr>
            <w:tcW w:w="1357" w:type="dxa"/>
            <w:vAlign w:val="center"/>
          </w:tcPr>
          <w:p w:rsidR="007E204C" w:rsidRDefault="007E204C" w:rsidP="007E204C">
            <w:pPr>
              <w:ind w:leftChars="-60" w:left="-126" w:rightChars="-70" w:right="-147" w:firstLineChars="60" w:firstLine="126"/>
              <w:rPr>
                <w:rFonts w:ascii="ＭＳ Ｐゴシック" w:eastAsia="ＭＳ Ｐゴシック" w:hAnsi="ＭＳ Ｐゴシック"/>
              </w:rPr>
            </w:pPr>
            <w:r w:rsidRPr="00864A6C">
              <w:rPr>
                <w:rFonts w:ascii="ＭＳ Ｐゴシック" w:eastAsia="ＭＳ Ｐゴシック" w:hAnsi="ＭＳ Ｐゴシック" w:hint="eastAsia"/>
              </w:rPr>
              <w:t>被保険者番号</w:t>
            </w:r>
          </w:p>
        </w:tc>
        <w:tc>
          <w:tcPr>
            <w:tcW w:w="273" w:type="dxa"/>
            <w:tcBorders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" w:type="dxa"/>
            <w:gridSpan w:val="2"/>
            <w:tcBorders>
              <w:left w:val="dotted" w:sz="4" w:space="0" w:color="auto"/>
            </w:tcBorders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7E204C" w:rsidRDefault="007E20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要介護度</w:t>
            </w:r>
          </w:p>
        </w:tc>
        <w:tc>
          <w:tcPr>
            <w:tcW w:w="3767" w:type="dxa"/>
            <w:gridSpan w:val="2"/>
            <w:vAlign w:val="center"/>
          </w:tcPr>
          <w:p w:rsidR="007E204C" w:rsidRDefault="007E204C" w:rsidP="007C255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介１ ・ 介２ ・ 介３ ・ 介４ ・ 介５</w:t>
            </w:r>
          </w:p>
        </w:tc>
      </w:tr>
      <w:tr w:rsidR="00B5046A" w:rsidTr="0048088C">
        <w:trPr>
          <w:trHeight w:val="254"/>
        </w:trPr>
        <w:tc>
          <w:tcPr>
            <w:tcW w:w="582" w:type="dxa"/>
            <w:vMerge/>
          </w:tcPr>
          <w:p w:rsidR="00B5046A" w:rsidRDefault="00B5046A" w:rsidP="00A235E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dashed" w:sz="4" w:space="0" w:color="auto"/>
            </w:tcBorders>
          </w:tcPr>
          <w:p w:rsidR="00B5046A" w:rsidRDefault="00B5046A" w:rsidP="00B504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フリガナ</w:t>
            </w:r>
          </w:p>
        </w:tc>
        <w:tc>
          <w:tcPr>
            <w:tcW w:w="2740" w:type="dxa"/>
            <w:gridSpan w:val="11"/>
            <w:tcBorders>
              <w:bottom w:val="dashed" w:sz="4" w:space="0" w:color="auto"/>
            </w:tcBorders>
            <w:vAlign w:val="center"/>
          </w:tcPr>
          <w:p w:rsidR="00B5046A" w:rsidRPr="00B5046A" w:rsidRDefault="00B5046A" w:rsidP="00B5046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94" w:type="dxa"/>
            <w:gridSpan w:val="4"/>
            <w:vMerge w:val="restart"/>
            <w:vAlign w:val="center"/>
          </w:tcPr>
          <w:p w:rsidR="00B5046A" w:rsidRDefault="00B5046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582" w:type="dxa"/>
            <w:vMerge w:val="restart"/>
            <w:tcBorders>
              <w:right w:val="nil"/>
            </w:tcBorders>
            <w:textDirection w:val="tbRlV"/>
            <w:vAlign w:val="center"/>
          </w:tcPr>
          <w:p w:rsidR="00B5046A" w:rsidRPr="007C255F" w:rsidRDefault="00B5046A" w:rsidP="00B5046A">
            <w:pPr>
              <w:ind w:left="90" w:right="113" w:hangingChars="50" w:hanging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 ・ 昭</w:t>
            </w:r>
          </w:p>
        </w:tc>
        <w:tc>
          <w:tcPr>
            <w:tcW w:w="3185" w:type="dxa"/>
            <w:vMerge w:val="restart"/>
            <w:tcBorders>
              <w:left w:val="nil"/>
            </w:tcBorders>
            <w:vAlign w:val="center"/>
          </w:tcPr>
          <w:p w:rsidR="00B5046A" w:rsidRPr="0048088C" w:rsidRDefault="00B5046A" w:rsidP="0048088C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4808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　月　　　日</w:t>
            </w:r>
            <w:r w:rsidR="0048088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歳）</w:t>
            </w:r>
          </w:p>
        </w:tc>
      </w:tr>
      <w:tr w:rsidR="00B5046A" w:rsidTr="0048088C">
        <w:trPr>
          <w:trHeight w:val="697"/>
        </w:trPr>
        <w:tc>
          <w:tcPr>
            <w:tcW w:w="582" w:type="dxa"/>
            <w:vMerge/>
          </w:tcPr>
          <w:p w:rsidR="00B5046A" w:rsidRDefault="00B5046A" w:rsidP="00A235E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dashed" w:sz="4" w:space="0" w:color="auto"/>
            </w:tcBorders>
            <w:vAlign w:val="center"/>
          </w:tcPr>
          <w:p w:rsidR="00B5046A" w:rsidRDefault="00B5046A" w:rsidP="00B5046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</w:t>
            </w:r>
            <w:r w:rsidR="007E204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2740" w:type="dxa"/>
            <w:gridSpan w:val="11"/>
            <w:tcBorders>
              <w:top w:val="dashed" w:sz="4" w:space="0" w:color="auto"/>
            </w:tcBorders>
            <w:vAlign w:val="center"/>
          </w:tcPr>
          <w:p w:rsidR="00B5046A" w:rsidRPr="00A235E3" w:rsidRDefault="00B5046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94" w:type="dxa"/>
            <w:gridSpan w:val="4"/>
            <w:vMerge/>
            <w:vAlign w:val="center"/>
          </w:tcPr>
          <w:p w:rsidR="00B5046A" w:rsidRDefault="00B5046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82" w:type="dxa"/>
            <w:vMerge/>
            <w:tcBorders>
              <w:right w:val="nil"/>
            </w:tcBorders>
            <w:vAlign w:val="center"/>
          </w:tcPr>
          <w:p w:rsidR="00B5046A" w:rsidRPr="007C255F" w:rsidRDefault="00B5046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185" w:type="dxa"/>
            <w:vMerge/>
            <w:tcBorders>
              <w:left w:val="nil"/>
            </w:tcBorders>
            <w:vAlign w:val="center"/>
          </w:tcPr>
          <w:p w:rsidR="00B5046A" w:rsidRPr="007C255F" w:rsidRDefault="00B5046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B5046A" w:rsidTr="0048088C">
        <w:trPr>
          <w:cantSplit/>
          <w:trHeight w:val="1024"/>
        </w:trPr>
        <w:tc>
          <w:tcPr>
            <w:tcW w:w="582" w:type="dxa"/>
            <w:vMerge/>
          </w:tcPr>
          <w:p w:rsidR="00B5046A" w:rsidRDefault="00B5046A" w:rsidP="00B5046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:rsidR="00B5046A" w:rsidRPr="00B5046A" w:rsidRDefault="00B5046A" w:rsidP="00B5046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5046A">
              <w:rPr>
                <w:rFonts w:ascii="ＭＳ Ｐゴシック" w:eastAsia="ＭＳ Ｐゴシック" w:hAnsi="ＭＳ Ｐゴシック" w:hint="eastAsia"/>
                <w:szCs w:val="21"/>
              </w:rPr>
              <w:t>住</w:t>
            </w:r>
            <w:r w:rsidR="007E204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B5046A">
              <w:rPr>
                <w:rFonts w:ascii="ＭＳ Ｐゴシック" w:eastAsia="ＭＳ Ｐゴシック" w:hAnsi="ＭＳ Ｐゴシック" w:hint="eastAsia"/>
                <w:szCs w:val="21"/>
              </w:rPr>
              <w:t>所</w:t>
            </w:r>
          </w:p>
        </w:tc>
        <w:tc>
          <w:tcPr>
            <w:tcW w:w="2740" w:type="dxa"/>
            <w:gridSpan w:val="11"/>
            <w:vAlign w:val="center"/>
          </w:tcPr>
          <w:p w:rsidR="00B5046A" w:rsidRPr="00A235E3" w:rsidRDefault="00B5046A" w:rsidP="00B5046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B5046A" w:rsidRDefault="00B5046A" w:rsidP="00B5046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世帯状況</w:t>
            </w:r>
          </w:p>
        </w:tc>
        <w:tc>
          <w:tcPr>
            <w:tcW w:w="3767" w:type="dxa"/>
            <w:gridSpan w:val="2"/>
            <w:vAlign w:val="center"/>
          </w:tcPr>
          <w:p w:rsidR="00B5046A" w:rsidRPr="007C255F" w:rsidRDefault="00B5046A" w:rsidP="00B5046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25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　独居</w:t>
            </w:r>
          </w:p>
          <w:p w:rsidR="00B5046A" w:rsidRPr="007C255F" w:rsidRDefault="00B5046A" w:rsidP="00B5046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25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　高齢者世帯</w:t>
            </w:r>
          </w:p>
          <w:p w:rsidR="00B5046A" w:rsidRPr="007C255F" w:rsidRDefault="00B5046A" w:rsidP="00B5046A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C25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３　その他（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</w:t>
            </w:r>
            <w:r w:rsidRPr="007C255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A43406" w:rsidTr="00A60C80">
        <w:trPr>
          <w:trHeight w:val="3997"/>
        </w:trPr>
        <w:tc>
          <w:tcPr>
            <w:tcW w:w="1939" w:type="dxa"/>
            <w:gridSpan w:val="2"/>
            <w:vAlign w:val="center"/>
          </w:tcPr>
          <w:p w:rsidR="00A43406" w:rsidRPr="00B5046A" w:rsidRDefault="00A43406" w:rsidP="00B5046A">
            <w:pPr>
              <w:ind w:rightChars="-74" w:right="-15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04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在宅でモニタリングが</w:t>
            </w:r>
          </w:p>
          <w:p w:rsidR="00A43406" w:rsidRPr="00B5046A" w:rsidRDefault="00A4340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04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できない理由</w:t>
            </w:r>
          </w:p>
        </w:tc>
        <w:tc>
          <w:tcPr>
            <w:tcW w:w="7701" w:type="dxa"/>
            <w:gridSpan w:val="17"/>
          </w:tcPr>
          <w:p w:rsidR="00A43406" w:rsidRDefault="00A434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43406" w:rsidTr="002A481F">
        <w:trPr>
          <w:trHeight w:val="2108"/>
        </w:trPr>
        <w:tc>
          <w:tcPr>
            <w:tcW w:w="1939" w:type="dxa"/>
            <w:gridSpan w:val="2"/>
            <w:vAlign w:val="center"/>
          </w:tcPr>
          <w:p w:rsidR="00A43406" w:rsidRDefault="00A434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介護者の状況</w:t>
            </w:r>
          </w:p>
        </w:tc>
        <w:tc>
          <w:tcPr>
            <w:tcW w:w="7701" w:type="dxa"/>
            <w:gridSpan w:val="17"/>
          </w:tcPr>
          <w:p w:rsidR="00A43406" w:rsidRDefault="00A4340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43406" w:rsidTr="0048088C">
        <w:trPr>
          <w:trHeight w:val="1116"/>
        </w:trPr>
        <w:tc>
          <w:tcPr>
            <w:tcW w:w="1939" w:type="dxa"/>
            <w:gridSpan w:val="2"/>
            <w:vMerge w:val="restart"/>
            <w:vAlign w:val="center"/>
          </w:tcPr>
          <w:p w:rsidR="00A43406" w:rsidRDefault="00A434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今後の方針</w:t>
            </w:r>
          </w:p>
        </w:tc>
        <w:tc>
          <w:tcPr>
            <w:tcW w:w="7701" w:type="dxa"/>
            <w:gridSpan w:val="17"/>
            <w:tcBorders>
              <w:bottom w:val="nil"/>
            </w:tcBorders>
          </w:tcPr>
          <w:p w:rsidR="00A43406" w:rsidRDefault="00A434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　現在の状況が解決したら在宅生活に戻る</w:t>
            </w:r>
          </w:p>
          <w:p w:rsidR="00A43406" w:rsidRDefault="00A434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　現在、介護老人福祉施設等への入所申込みをして</w:t>
            </w:r>
            <w:r w:rsidR="0048088C">
              <w:rPr>
                <w:rFonts w:ascii="ＭＳ Ｐゴシック" w:eastAsia="ＭＳ Ｐゴシック" w:hAnsi="ＭＳ Ｐゴシック" w:hint="eastAsia"/>
              </w:rPr>
              <w:t>おり</w:t>
            </w:r>
            <w:r w:rsidR="00864A6C">
              <w:rPr>
                <w:rFonts w:ascii="ＭＳ Ｐゴシック" w:eastAsia="ＭＳ Ｐゴシック" w:hAnsi="ＭＳ Ｐゴシック" w:hint="eastAsia"/>
              </w:rPr>
              <w:t>、入所待ち</w:t>
            </w:r>
            <w:r w:rsidR="0048088C">
              <w:rPr>
                <w:rFonts w:ascii="ＭＳ Ｐゴシック" w:eastAsia="ＭＳ Ｐゴシック" w:hAnsi="ＭＳ Ｐゴシック" w:hint="eastAsia"/>
              </w:rPr>
              <w:t>の状態</w:t>
            </w:r>
          </w:p>
          <w:p w:rsidR="00A43406" w:rsidRPr="00A43406" w:rsidRDefault="00A43406" w:rsidP="00864A6C">
            <w:pPr>
              <w:spacing w:beforeLines="50" w:before="1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・　入所申込施設</w:t>
            </w:r>
            <w:r w:rsidRPr="00676E2A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</w:rPr>
              <w:t>箇所</w:t>
            </w:r>
          </w:p>
        </w:tc>
      </w:tr>
      <w:tr w:rsidR="0048088C" w:rsidTr="0048088C">
        <w:trPr>
          <w:trHeight w:val="409"/>
        </w:trPr>
        <w:tc>
          <w:tcPr>
            <w:tcW w:w="1939" w:type="dxa"/>
            <w:gridSpan w:val="2"/>
            <w:vMerge/>
            <w:vAlign w:val="center"/>
          </w:tcPr>
          <w:p w:rsidR="00676E2A" w:rsidRDefault="00676E2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95" w:type="dxa"/>
            <w:gridSpan w:val="13"/>
            <w:tcBorders>
              <w:top w:val="nil"/>
              <w:bottom w:val="nil"/>
              <w:right w:val="nil"/>
            </w:tcBorders>
          </w:tcPr>
          <w:p w:rsidR="00676E2A" w:rsidRDefault="00676E2A" w:rsidP="00676E2A">
            <w:pPr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※　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申込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済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種類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〇してください</w:t>
            </w:r>
          </w:p>
        </w:tc>
        <w:tc>
          <w:tcPr>
            <w:tcW w:w="4306" w:type="dxa"/>
            <w:gridSpan w:val="4"/>
            <w:tcBorders>
              <w:top w:val="nil"/>
              <w:left w:val="nil"/>
              <w:bottom w:val="nil"/>
            </w:tcBorders>
          </w:tcPr>
          <w:p w:rsidR="00676E2A" w:rsidRDefault="00676E2A" w:rsidP="00A43406">
            <w:pPr>
              <w:ind w:left="180" w:hangingChars="100" w:hanging="180"/>
              <w:rPr>
                <w:rFonts w:ascii="ＭＳ Ｐゴシック" w:eastAsia="ＭＳ Ｐゴシック" w:hAnsi="ＭＳ Ｐゴシック"/>
              </w:rPr>
            </w:pP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特養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老健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GH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・有料　・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ｻ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高住　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434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676E2A" w:rsidTr="0048088C">
        <w:trPr>
          <w:trHeight w:val="667"/>
        </w:trPr>
        <w:tc>
          <w:tcPr>
            <w:tcW w:w="1939" w:type="dxa"/>
            <w:gridSpan w:val="2"/>
            <w:vMerge/>
            <w:vAlign w:val="center"/>
          </w:tcPr>
          <w:p w:rsidR="00676E2A" w:rsidRDefault="00676E2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01" w:type="dxa"/>
            <w:gridSpan w:val="17"/>
            <w:tcBorders>
              <w:top w:val="nil"/>
            </w:tcBorders>
            <w:vAlign w:val="center"/>
          </w:tcPr>
          <w:p w:rsidR="00676E2A" w:rsidRPr="00676E2A" w:rsidRDefault="00676E2A" w:rsidP="00A43406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 w:rsidRPr="00676E2A">
              <w:rPr>
                <w:rFonts w:ascii="ＭＳ Ｐゴシック" w:eastAsia="ＭＳ Ｐゴシック" w:hAnsi="ＭＳ Ｐゴシック" w:hint="eastAsia"/>
                <w:szCs w:val="21"/>
              </w:rPr>
              <w:t>３　その他</w:t>
            </w:r>
            <w:r w:rsidR="0048088C">
              <w:rPr>
                <w:rFonts w:ascii="ＭＳ Ｐゴシック" w:eastAsia="ＭＳ Ｐゴシック" w:hAnsi="ＭＳ Ｐゴシック" w:hint="eastAsia"/>
                <w:szCs w:val="21"/>
              </w:rPr>
              <w:t xml:space="preserve">　（　　　　　　　　　　　　　　　　　　　　　　　　　　　　　　　　　　　　　　　　　　　）</w:t>
            </w:r>
          </w:p>
        </w:tc>
      </w:tr>
      <w:tr w:rsidR="0048088C" w:rsidTr="0048088C">
        <w:trPr>
          <w:trHeight w:val="421"/>
        </w:trPr>
        <w:tc>
          <w:tcPr>
            <w:tcW w:w="1939" w:type="dxa"/>
            <w:gridSpan w:val="2"/>
            <w:vAlign w:val="center"/>
          </w:tcPr>
          <w:p w:rsidR="00864A6C" w:rsidRDefault="00864A6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本人面接日</w:t>
            </w:r>
          </w:p>
        </w:tc>
        <w:tc>
          <w:tcPr>
            <w:tcW w:w="3023" w:type="dxa"/>
            <w:gridSpan w:val="12"/>
            <w:vAlign w:val="center"/>
          </w:tcPr>
          <w:p w:rsidR="00864A6C" w:rsidRDefault="00864A6C" w:rsidP="0048088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年　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月　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p w:rsidR="00864A6C" w:rsidRDefault="00864A6C" w:rsidP="00B5046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実施場所（　　　　　　　　　　　　　　</w:t>
            </w:r>
            <w:r w:rsidR="0048088C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）</w:t>
            </w:r>
          </w:p>
        </w:tc>
      </w:tr>
    </w:tbl>
    <w:p w:rsidR="002A481F" w:rsidRPr="004766B0" w:rsidRDefault="002A481F">
      <w:pPr>
        <w:rPr>
          <w:rFonts w:ascii="ＭＳ Ｐゴシック" w:eastAsia="ＭＳ Ｐゴシック" w:hAnsi="ＭＳ Ｐゴシック" w:hint="eastAsia"/>
        </w:rPr>
      </w:pPr>
      <w:bookmarkStart w:id="0" w:name="_GoBack"/>
      <w:bookmarkEnd w:id="0"/>
    </w:p>
    <w:sectPr w:rsidR="002A481F" w:rsidRPr="004766B0" w:rsidSect="00A60C80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B0"/>
    <w:rsid w:val="00065CCB"/>
    <w:rsid w:val="00132766"/>
    <w:rsid w:val="002A481F"/>
    <w:rsid w:val="004766B0"/>
    <w:rsid w:val="0048088C"/>
    <w:rsid w:val="00540440"/>
    <w:rsid w:val="00676E2A"/>
    <w:rsid w:val="006A7238"/>
    <w:rsid w:val="006E5A7D"/>
    <w:rsid w:val="00716148"/>
    <w:rsid w:val="007B4AA7"/>
    <w:rsid w:val="007C255F"/>
    <w:rsid w:val="007E204C"/>
    <w:rsid w:val="008576DC"/>
    <w:rsid w:val="00864A6C"/>
    <w:rsid w:val="00A235E3"/>
    <w:rsid w:val="00A43406"/>
    <w:rsid w:val="00A60C80"/>
    <w:rsid w:val="00B21049"/>
    <w:rsid w:val="00B5046A"/>
    <w:rsid w:val="00D1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01E69"/>
  <w15:chartTrackingRefBased/>
  <w15:docId w15:val="{FFF52639-FA3A-47A4-98B7-9D1473AC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E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8198-27CC-424E-81B5-501E2A70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小口 佐智子</dc:creator>
  <cp:keywords/>
  <dc:description/>
  <cp:lastModifiedBy>小口 佐智子</cp:lastModifiedBy>
  <cp:revision>4</cp:revision>
  <cp:lastPrinted>2023-03-16T05:54:00Z</cp:lastPrinted>
  <dcterms:created xsi:type="dcterms:W3CDTF">2023-01-19T07:54:00Z</dcterms:created>
  <dcterms:modified xsi:type="dcterms:W3CDTF">2023-03-16T05:54:00Z</dcterms:modified>
</cp:coreProperties>
</file>